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F18F4" w14:textId="1FF46E48" w:rsidR="0060009F" w:rsidRDefault="002A4412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86374" wp14:editId="2E83B183">
                <wp:simplePos x="0" y="0"/>
                <wp:positionH relativeFrom="margin">
                  <wp:align>center</wp:align>
                </wp:positionH>
                <wp:positionV relativeFrom="paragraph">
                  <wp:posOffset>-225280</wp:posOffset>
                </wp:positionV>
                <wp:extent cx="6548039" cy="1967696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039" cy="1967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D70EB" w14:textId="77777777" w:rsidR="00CD3AD7" w:rsidRPr="009A0D39" w:rsidRDefault="00CD3AD7" w:rsidP="00D91EF1">
                            <w:pPr>
                              <w:jc w:val="distribute"/>
                              <w:rPr>
                                <w:rFonts w:ascii="方正姚体" w:eastAsia="方正姚体" w:hAnsiTheme="minor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zh-CN"/>
                              </w:rPr>
                            </w:pPr>
                            <w:r w:rsidRPr="009A0D39">
                              <w:rPr>
                                <w:rFonts w:ascii="方正姚体" w:eastAsia="方正姚体" w:hAnsiTheme="minorEastAsia" w:hint="eastAsia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eastAsia="zh-CN"/>
                              </w:rPr>
                              <w:t>中国电子节能技术协会</w:t>
                            </w:r>
                          </w:p>
                          <w:p w14:paraId="46F2C2DF" w14:textId="2B1F5795" w:rsidR="00CD3AD7" w:rsidRPr="002A4412" w:rsidRDefault="00DB4F44" w:rsidP="00D91EF1">
                            <w:pPr>
                              <w:jc w:val="distribute"/>
                              <w:rPr>
                                <w:rFonts w:ascii="方正姚体" w:eastAsia="方正姚体" w:hAnsiTheme="minorEastAsia"/>
                                <w:b/>
                                <w:bCs/>
                                <w:color w:val="FF0000"/>
                                <w:w w:val="80"/>
                                <w:sz w:val="96"/>
                                <w:szCs w:val="96"/>
                                <w:lang w:eastAsia="zh-CN"/>
                              </w:rPr>
                            </w:pPr>
                            <w:r w:rsidRPr="00C44A83">
                              <w:rPr>
                                <w:rFonts w:ascii="方正姚体" w:eastAsia="方正姚体" w:hAnsiTheme="minorEastAsia" w:hint="eastAsia"/>
                                <w:b/>
                                <w:bCs/>
                                <w:color w:val="FF0000"/>
                                <w:w w:val="56"/>
                                <w:sz w:val="96"/>
                                <w:szCs w:val="96"/>
                                <w:fitText w:val="9835" w:id="-1956799741"/>
                                <w:lang w:eastAsia="zh-CN"/>
                              </w:rPr>
                              <w:t>工信部电器电子产品污染防治标准工作</w:t>
                            </w:r>
                            <w:r w:rsidRPr="00C44A83">
                              <w:rPr>
                                <w:rFonts w:ascii="方正姚体" w:eastAsia="方正姚体" w:hAnsiTheme="minorEastAsia" w:hint="eastAsia"/>
                                <w:b/>
                                <w:bCs/>
                                <w:color w:val="FF0000"/>
                                <w:spacing w:val="23"/>
                                <w:w w:val="56"/>
                                <w:sz w:val="96"/>
                                <w:szCs w:val="96"/>
                                <w:fitText w:val="9835" w:id="-1956799741"/>
                                <w:lang w:eastAsia="zh-CN"/>
                              </w:rPr>
                              <w:t>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AD8637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-17.75pt;width:515.6pt;height:154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" filled="f" stroked="f">
                <v:textbox>
                  <w:txbxContent>
                    <w:p w14:paraId="0C2D70EB" w14:textId="77777777" w:rsidR="00CD3AD7" w:rsidRPr="009A0D39" w:rsidRDefault="00CD3AD7" w:rsidP="00D91EF1">
                      <w:pPr>
                        <w:jc w:val="distribute"/>
                        <w:rPr>
                          <w:rFonts w:ascii="方正姚体" w:eastAsia="方正姚体" w:hAnsiTheme="minorEastAsia"/>
                          <w:b/>
                          <w:bCs/>
                          <w:color w:val="FF0000"/>
                          <w:sz w:val="96"/>
                          <w:szCs w:val="96"/>
                          <w:lang w:eastAsia="zh-CN"/>
                        </w:rPr>
                      </w:pPr>
                      <w:r w:rsidRPr="009A0D39">
                        <w:rPr>
                          <w:rFonts w:ascii="方正姚体" w:eastAsia="方正姚体" w:hAnsiTheme="minorEastAsia" w:hint="eastAsia"/>
                          <w:b/>
                          <w:bCs/>
                          <w:color w:val="FF0000"/>
                          <w:sz w:val="96"/>
                          <w:szCs w:val="96"/>
                          <w:lang w:eastAsia="zh-CN"/>
                        </w:rPr>
                        <w:t>中国电子节能技术协会</w:t>
                      </w:r>
                    </w:p>
                    <w:p w14:paraId="46F2C2DF" w14:textId="2B1F5795" w:rsidR="00CD3AD7" w:rsidRPr="002A4412" w:rsidRDefault="00DB4F44" w:rsidP="00D91EF1">
                      <w:pPr>
                        <w:jc w:val="distribute"/>
                        <w:rPr>
                          <w:rFonts w:ascii="方正姚体" w:eastAsia="方正姚体" w:hAnsiTheme="minorEastAsia"/>
                          <w:b/>
                          <w:bCs/>
                          <w:color w:val="FF0000"/>
                          <w:w w:val="80"/>
                          <w:sz w:val="96"/>
                          <w:szCs w:val="96"/>
                          <w:lang w:eastAsia="zh-CN"/>
                        </w:rPr>
                      </w:pPr>
                      <w:r w:rsidRPr="002A4412">
                        <w:rPr>
                          <w:rFonts w:ascii="方正姚体" w:eastAsia="方正姚体" w:hAnsiTheme="minorEastAsia" w:hint="eastAsia"/>
                          <w:b/>
                          <w:bCs/>
                          <w:color w:val="FF0000"/>
                          <w:spacing w:val="5"/>
                          <w:w w:val="56"/>
                          <w:sz w:val="96"/>
                          <w:szCs w:val="96"/>
                          <w:fitText w:val="9835" w:id="-1956799741"/>
                          <w:lang w:eastAsia="zh-CN"/>
                        </w:rPr>
                        <w:t>工信部电器电子产品污染防治标准工作</w:t>
                      </w:r>
                      <w:r w:rsidRPr="002A4412">
                        <w:rPr>
                          <w:rFonts w:ascii="方正姚体" w:eastAsia="方正姚体" w:hAnsiTheme="minorEastAsia" w:hint="eastAsia"/>
                          <w:b/>
                          <w:bCs/>
                          <w:color w:val="FF0000"/>
                          <w:spacing w:val="6"/>
                          <w:w w:val="56"/>
                          <w:sz w:val="96"/>
                          <w:szCs w:val="96"/>
                          <w:fitText w:val="9835" w:id="-1956799741"/>
                          <w:lang w:eastAsia="zh-CN"/>
                        </w:rPr>
                        <w:t>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AC86B" w14:textId="3CB251AF" w:rsidR="00FB065B" w:rsidRDefault="00FB065B">
      <w:pPr>
        <w:pStyle w:val="a3"/>
        <w:spacing w:before="106"/>
        <w:ind w:left="0"/>
        <w:rPr>
          <w:sz w:val="36"/>
          <w:szCs w:val="36"/>
        </w:rPr>
      </w:pPr>
    </w:p>
    <w:p w14:paraId="35C3410B" w14:textId="1EA3083B" w:rsidR="00DB4F44" w:rsidRDefault="00DB4F44">
      <w:pPr>
        <w:pStyle w:val="a3"/>
        <w:spacing w:before="106"/>
        <w:ind w:left="0"/>
        <w:rPr>
          <w:sz w:val="36"/>
          <w:szCs w:val="36"/>
        </w:rPr>
      </w:pPr>
    </w:p>
    <w:p w14:paraId="6F7F92FA" w14:textId="0C366EF8" w:rsidR="00DB4F44" w:rsidRDefault="00DB4F44">
      <w:pPr>
        <w:pStyle w:val="a3"/>
        <w:spacing w:before="106"/>
        <w:ind w:left="0"/>
        <w:rPr>
          <w:sz w:val="36"/>
          <w:szCs w:val="36"/>
        </w:rPr>
      </w:pPr>
    </w:p>
    <w:p w14:paraId="1F4BD42C" w14:textId="7F379379" w:rsidR="00DB4F44" w:rsidRDefault="00DB4F44">
      <w:pPr>
        <w:pStyle w:val="a3"/>
        <w:spacing w:before="106"/>
        <w:ind w:left="0"/>
        <w:rPr>
          <w:sz w:val="36"/>
          <w:szCs w:val="36"/>
        </w:rPr>
      </w:pPr>
    </w:p>
    <w:p w14:paraId="2D6ECC15" w14:textId="77777777" w:rsidR="002A4412" w:rsidRPr="00EB1248" w:rsidRDefault="002A4412">
      <w:pPr>
        <w:pStyle w:val="a3"/>
        <w:spacing w:before="106"/>
        <w:ind w:left="0"/>
        <w:rPr>
          <w:sz w:val="36"/>
          <w:szCs w:val="36"/>
        </w:rPr>
      </w:pPr>
    </w:p>
    <w:p w14:paraId="42DE5AAF" w14:textId="3664AB4E" w:rsidR="0060009F" w:rsidRDefault="00232265">
      <w:pPr>
        <w:pStyle w:val="a3"/>
        <w:spacing w:before="106"/>
        <w:ind w:left="2697" w:firstLineChars="100" w:firstLine="200"/>
        <w:rPr>
          <w:lang w:eastAsia="zh-CN"/>
        </w:rPr>
      </w:pPr>
      <w:r>
        <w:rPr>
          <w:rFonts w:cs="华文仿宋"/>
          <w:noProof/>
          <w:position w:val="-7"/>
          <w:sz w:val="20"/>
          <w:szCs w:val="20"/>
          <w:lang w:eastAsia="zh-CN"/>
        </w:rPr>
        <w:drawing>
          <wp:anchor distT="0" distB="0" distL="114300" distR="114300" simplePos="0" relativeHeight="251660288" behindDoc="1" locked="0" layoutInCell="1" allowOverlap="1" wp14:anchorId="1082C02C" wp14:editId="1659A599">
            <wp:simplePos x="0" y="0"/>
            <wp:positionH relativeFrom="margin">
              <wp:align>left</wp:align>
            </wp:positionH>
            <wp:positionV relativeFrom="paragraph">
              <wp:posOffset>394697</wp:posOffset>
            </wp:positionV>
            <wp:extent cx="6257925" cy="243205"/>
            <wp:effectExtent l="0" t="0" r="0" b="0"/>
            <wp:wrapTight wrapText="bothSides">
              <wp:wrapPolygon edited="0">
                <wp:start x="197" y="0"/>
                <wp:lineTo x="197" y="11843"/>
                <wp:lineTo x="21501" y="11843"/>
                <wp:lineTo x="21501" y="0"/>
                <wp:lineTo x="197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A2D">
        <w:rPr>
          <w:lang w:eastAsia="zh-CN"/>
        </w:rPr>
        <w:t xml:space="preserve"> </w:t>
      </w:r>
      <w:r w:rsidR="00F54A2D">
        <w:rPr>
          <w:rFonts w:hint="eastAsia"/>
          <w:lang w:eastAsia="zh-CN"/>
        </w:rPr>
        <w:t>中电能协</w:t>
      </w:r>
      <w:r w:rsidR="00F54A2D">
        <w:rPr>
          <w:lang w:eastAsia="zh-CN"/>
        </w:rPr>
        <w:t xml:space="preserve"> [2020] </w:t>
      </w:r>
      <w:r w:rsidR="00F54A2D">
        <w:rPr>
          <w:rFonts w:hint="eastAsia"/>
          <w:lang w:eastAsia="zh-CN"/>
        </w:rPr>
        <w:t>10</w:t>
      </w:r>
      <w:r w:rsidR="00F54A2D">
        <w:rPr>
          <w:lang w:eastAsia="zh-CN"/>
        </w:rPr>
        <w:t>号</w:t>
      </w:r>
    </w:p>
    <w:p w14:paraId="0BE5CCCB" w14:textId="7D59D8C8" w:rsidR="00883CD1" w:rsidRDefault="00883CD1">
      <w:pPr>
        <w:spacing w:before="8"/>
        <w:rPr>
          <w:rFonts w:ascii="华文仿宋" w:eastAsia="华文仿宋" w:hAnsi="华文仿宋" w:cs="华文仿宋"/>
          <w:sz w:val="7"/>
          <w:szCs w:val="7"/>
          <w:lang w:eastAsia="zh-CN"/>
        </w:rPr>
      </w:pPr>
    </w:p>
    <w:p w14:paraId="7ADE72F4" w14:textId="6B0B1D62" w:rsidR="00883CD1" w:rsidRDefault="00883CD1">
      <w:pPr>
        <w:spacing w:before="8"/>
        <w:rPr>
          <w:rFonts w:ascii="华文仿宋" w:eastAsia="华文仿宋" w:hAnsi="华文仿宋" w:cs="华文仿宋"/>
          <w:sz w:val="7"/>
          <w:szCs w:val="7"/>
          <w:lang w:eastAsia="zh-CN"/>
        </w:rPr>
      </w:pPr>
    </w:p>
    <w:p w14:paraId="24732AA5" w14:textId="77777777" w:rsidR="00AB23D5" w:rsidRDefault="00AB23D5">
      <w:pPr>
        <w:spacing w:before="8"/>
        <w:rPr>
          <w:rFonts w:ascii="华文仿宋" w:eastAsia="华文仿宋" w:hAnsi="华文仿宋" w:cs="华文仿宋"/>
          <w:sz w:val="7"/>
          <w:szCs w:val="7"/>
          <w:lang w:eastAsia="zh-CN"/>
        </w:rPr>
      </w:pPr>
    </w:p>
    <w:p w14:paraId="79A53A32" w14:textId="77777777" w:rsidR="002A4412" w:rsidRDefault="002A4412">
      <w:pPr>
        <w:spacing w:before="8"/>
        <w:rPr>
          <w:rFonts w:ascii="华文仿宋" w:eastAsia="华文仿宋" w:hAnsi="华文仿宋" w:cs="华文仿宋"/>
          <w:sz w:val="7"/>
          <w:szCs w:val="7"/>
          <w:lang w:eastAsia="zh-CN"/>
        </w:rPr>
      </w:pPr>
    </w:p>
    <w:p w14:paraId="2678BDB5" w14:textId="74E7779B" w:rsidR="00AF0119" w:rsidRDefault="00AF0119" w:rsidP="005F7269">
      <w:pPr>
        <w:spacing w:line="276" w:lineRule="auto"/>
        <w:ind w:left="117" w:firstLine="184"/>
        <w:jc w:val="center"/>
        <w:rPr>
          <w:rFonts w:ascii="宋体" w:eastAsia="宋体" w:hAnsi="宋体" w:cs="宋体"/>
          <w:b/>
          <w:bCs/>
          <w:sz w:val="40"/>
          <w:szCs w:val="40"/>
          <w:lang w:eastAsia="zh-CN"/>
        </w:rPr>
      </w:pPr>
      <w:r>
        <w:rPr>
          <w:rFonts w:ascii="宋体" w:eastAsia="宋体" w:hAnsi="宋体" w:cs="宋体" w:hint="eastAsia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F455F" wp14:editId="02F30A0B">
                <wp:simplePos x="0" y="0"/>
                <wp:positionH relativeFrom="margin">
                  <wp:posOffset>-38100</wp:posOffset>
                </wp:positionH>
                <wp:positionV relativeFrom="paragraph">
                  <wp:posOffset>50800</wp:posOffset>
                </wp:positionV>
                <wp:extent cx="6448425" cy="105727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E41AB" w14:textId="77777777" w:rsidR="00883CD1" w:rsidRDefault="00AF0119" w:rsidP="00883CD1">
                            <w:pPr>
                              <w:spacing w:after="100" w:afterAutospacing="1"/>
                              <w:ind w:leftChars="25" w:left="55" w:rightChars="-100" w:right="-220"/>
                              <w:jc w:val="center"/>
                              <w:rPr>
                                <w:rFonts w:ascii="宋体" w:eastAsia="宋体" w:hAnsi="宋体" w:cs="宋体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4102C3">
                              <w:rPr>
                                <w:rFonts w:ascii="宋体" w:eastAsia="宋体" w:hAnsi="宋体" w:cs="宋体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关于举办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首期电气电子产品环保检测员L</w:t>
                            </w:r>
                          </w:p>
                          <w:p w14:paraId="2193BE57" w14:textId="40D4E97D" w:rsidR="00AF0119" w:rsidRDefault="00AF0119" w:rsidP="00883CD1">
                            <w:pPr>
                              <w:spacing w:after="100" w:afterAutospacing="1"/>
                              <w:ind w:leftChars="25" w:left="55" w:rightChars="-100" w:right="-220"/>
                              <w:jc w:val="center"/>
                              <w:rPr>
                                <w:rFonts w:ascii="宋体" w:eastAsia="宋体" w:hAnsi="宋体" w:cs="宋体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(</w:t>
                            </w:r>
                            <w:r w:rsidRPr="004102C3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讲师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、</w:t>
                            </w:r>
                            <w:r w:rsidRPr="004102C3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考评员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)</w:t>
                            </w:r>
                            <w:r w:rsidRPr="004102C3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综合</w:t>
                            </w:r>
                            <w:r w:rsidRPr="004102C3">
                              <w:rPr>
                                <w:rFonts w:ascii="宋体" w:eastAsia="宋体" w:hAnsi="宋体" w:cs="宋体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培训</w:t>
                            </w:r>
                            <w:r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班</w:t>
                            </w:r>
                            <w:r w:rsidRPr="004102C3">
                              <w:rPr>
                                <w:rFonts w:ascii="宋体" w:eastAsia="宋体" w:hAnsi="宋体" w:cs="宋体" w:hint="eastAsia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的</w:t>
                            </w:r>
                            <w:r w:rsidRPr="004102C3">
                              <w:rPr>
                                <w:rFonts w:ascii="宋体" w:eastAsia="宋体" w:hAnsi="宋体" w:cs="宋体"/>
                                <w:b/>
                                <w:bCs/>
                                <w:sz w:val="40"/>
                                <w:szCs w:val="40"/>
                                <w:lang w:eastAsia="zh-CN"/>
                              </w:rPr>
                              <w:t>通知</w:t>
                            </w:r>
                          </w:p>
                          <w:p w14:paraId="037F3F52" w14:textId="77777777" w:rsidR="00AF0119" w:rsidRDefault="00AF0119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EF455F" id="文本框 10" o:spid="_x0000_s1027" type="#_x0000_t202" style="position:absolute;left:0;text-align:left;margin-left:-3pt;margin-top:4pt;width:507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" fillcolor="white [3201]" stroked="f" strokeweight=".5pt">
                <v:textbox>
                  <w:txbxContent>
                    <w:p w14:paraId="430E41AB" w14:textId="77777777" w:rsidR="00883CD1" w:rsidRDefault="00AF0119" w:rsidP="00883CD1">
                      <w:pPr>
                        <w:spacing w:after="100" w:afterAutospacing="1"/>
                        <w:ind w:leftChars="25" w:left="55" w:rightChars="-100" w:right="-220"/>
                        <w:jc w:val="center"/>
                        <w:rPr>
                          <w:rFonts w:ascii="宋体" w:eastAsia="宋体" w:hAnsi="宋体" w:cs="宋体"/>
                          <w:b/>
                          <w:bCs/>
                          <w:sz w:val="40"/>
                          <w:szCs w:val="40"/>
                          <w:lang w:eastAsia="zh-CN"/>
                        </w:rPr>
                      </w:pPr>
                      <w:r w:rsidRPr="004102C3">
                        <w:rPr>
                          <w:rFonts w:ascii="宋体" w:eastAsia="宋体" w:hAnsi="宋体" w:cs="宋体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关于举办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首期电气电子产品环保检测员L</w:t>
                      </w:r>
                    </w:p>
                    <w:p w14:paraId="2193BE57" w14:textId="40D4E97D" w:rsidR="00AF0119" w:rsidRDefault="00AF0119" w:rsidP="00883CD1">
                      <w:pPr>
                        <w:spacing w:after="100" w:afterAutospacing="1"/>
                        <w:ind w:leftChars="25" w:left="55" w:rightChars="-100" w:right="-220"/>
                        <w:jc w:val="center"/>
                        <w:rPr>
                          <w:rFonts w:ascii="宋体" w:eastAsia="宋体" w:hAnsi="宋体" w:cs="宋体"/>
                          <w:b/>
                          <w:bCs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(</w:t>
                      </w:r>
                      <w:r w:rsidRPr="004102C3">
                        <w:rPr>
                          <w:rFonts w:ascii="宋体" w:eastAsia="宋体" w:hAnsi="宋体" w:cs="宋体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讲师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、</w:t>
                      </w:r>
                      <w:r w:rsidRPr="004102C3">
                        <w:rPr>
                          <w:rFonts w:ascii="宋体" w:eastAsia="宋体" w:hAnsi="宋体" w:cs="宋体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考评员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)</w:t>
                      </w:r>
                      <w:r w:rsidRPr="004102C3">
                        <w:rPr>
                          <w:rFonts w:ascii="宋体" w:eastAsia="宋体" w:hAnsi="宋体" w:cs="宋体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综合</w:t>
                      </w:r>
                      <w:r w:rsidRPr="004102C3">
                        <w:rPr>
                          <w:rFonts w:ascii="宋体" w:eastAsia="宋体" w:hAnsi="宋体" w:cs="宋体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培训</w:t>
                      </w:r>
                      <w:r>
                        <w:rPr>
                          <w:rFonts w:ascii="宋体" w:eastAsia="宋体" w:hAnsi="宋体" w:cs="宋体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班</w:t>
                      </w:r>
                      <w:r w:rsidRPr="004102C3">
                        <w:rPr>
                          <w:rFonts w:ascii="宋体" w:eastAsia="宋体" w:hAnsi="宋体" w:cs="宋体" w:hint="eastAsia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的</w:t>
                      </w:r>
                      <w:r w:rsidRPr="004102C3">
                        <w:rPr>
                          <w:rFonts w:ascii="宋体" w:eastAsia="宋体" w:hAnsi="宋体" w:cs="宋体"/>
                          <w:b/>
                          <w:bCs/>
                          <w:sz w:val="40"/>
                          <w:szCs w:val="40"/>
                          <w:lang w:eastAsia="zh-CN"/>
                        </w:rPr>
                        <w:t>通知</w:t>
                      </w:r>
                    </w:p>
                    <w:p w14:paraId="037F3F52" w14:textId="77777777" w:rsidR="00AF0119" w:rsidRDefault="00AF0119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592E8" w14:textId="668978E8" w:rsidR="00AF0119" w:rsidRDefault="00AF0119" w:rsidP="005F7269">
      <w:pPr>
        <w:spacing w:line="276" w:lineRule="auto"/>
        <w:ind w:left="117" w:firstLine="184"/>
        <w:jc w:val="center"/>
        <w:rPr>
          <w:rFonts w:ascii="宋体" w:eastAsia="宋体" w:hAnsi="宋体" w:cs="宋体"/>
          <w:b/>
          <w:bCs/>
          <w:sz w:val="40"/>
          <w:szCs w:val="40"/>
          <w:lang w:eastAsia="zh-CN"/>
        </w:rPr>
      </w:pPr>
    </w:p>
    <w:p w14:paraId="73CD8A6D" w14:textId="02196825" w:rsidR="008A144C" w:rsidRDefault="008A144C" w:rsidP="00AB23D5">
      <w:pPr>
        <w:pStyle w:val="a3"/>
        <w:spacing w:before="0" w:line="360" w:lineRule="auto"/>
        <w:ind w:left="0"/>
        <w:rPr>
          <w:rFonts w:ascii="仿宋" w:eastAsia="仿宋" w:hAnsi="仿宋"/>
          <w:lang w:eastAsia="zh-CN"/>
        </w:rPr>
      </w:pPr>
      <w:bookmarkStart w:id="0" w:name="各有关单位："/>
      <w:bookmarkEnd w:id="0"/>
    </w:p>
    <w:p w14:paraId="23BD0EC9" w14:textId="77777777" w:rsidR="00AB23D5" w:rsidRDefault="00AB23D5" w:rsidP="00AB23D5">
      <w:pPr>
        <w:pStyle w:val="a3"/>
        <w:spacing w:before="0" w:line="360" w:lineRule="auto"/>
        <w:ind w:left="0"/>
        <w:rPr>
          <w:rFonts w:ascii="仿宋" w:eastAsia="仿宋" w:hAnsi="仿宋"/>
          <w:lang w:eastAsia="zh-CN"/>
        </w:rPr>
      </w:pPr>
    </w:p>
    <w:p w14:paraId="527296BB" w14:textId="2959C454" w:rsidR="0060009F" w:rsidRDefault="00F54A2D">
      <w:pPr>
        <w:pStyle w:val="a3"/>
        <w:spacing w:before="0" w:line="360" w:lineRule="auto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各有关单位：</w:t>
      </w:r>
    </w:p>
    <w:p w14:paraId="110D547C" w14:textId="72F78BDD" w:rsidR="0060009F" w:rsidRDefault="00F54A2D">
      <w:pPr>
        <w:pStyle w:val="a3"/>
        <w:spacing w:before="44" w:line="360" w:lineRule="auto"/>
        <w:ind w:firstLine="638"/>
        <w:rPr>
          <w:rFonts w:ascii="仿宋" w:eastAsia="仿宋" w:hAnsi="仿宋"/>
          <w:spacing w:val="-6"/>
          <w:w w:val="95"/>
          <w:lang w:eastAsia="zh-CN"/>
        </w:rPr>
      </w:pPr>
      <w:r>
        <w:rPr>
          <w:rFonts w:ascii="仿宋" w:eastAsia="仿宋" w:hAnsi="仿宋"/>
          <w:lang w:eastAsia="zh-CN"/>
        </w:rPr>
        <w:t>2020 年 2 月25日</w:t>
      </w:r>
      <w:r>
        <w:rPr>
          <w:rFonts w:ascii="仿宋" w:eastAsia="仿宋" w:hAnsi="仿宋" w:hint="eastAsia"/>
          <w:lang w:eastAsia="zh-CN"/>
        </w:rPr>
        <w:t>由人力资源和社会保障部、国家市场监督管理总局、国家统计局联合向社会公布了1</w:t>
      </w:r>
      <w:r>
        <w:rPr>
          <w:rFonts w:ascii="仿宋" w:eastAsia="仿宋" w:hAnsi="仿宋"/>
          <w:lang w:eastAsia="zh-CN"/>
        </w:rPr>
        <w:t>6</w:t>
      </w:r>
      <w:r>
        <w:rPr>
          <w:rFonts w:ascii="仿宋" w:eastAsia="仿宋" w:hAnsi="仿宋" w:hint="eastAsia"/>
          <w:lang w:eastAsia="zh-CN"/>
        </w:rPr>
        <w:t>个国家新职业，这是自2</w:t>
      </w:r>
      <w:r>
        <w:rPr>
          <w:rFonts w:ascii="仿宋" w:eastAsia="仿宋" w:hAnsi="仿宋"/>
          <w:lang w:eastAsia="zh-CN"/>
        </w:rPr>
        <w:t>019</w:t>
      </w:r>
      <w:r>
        <w:rPr>
          <w:rFonts w:ascii="仿宋" w:eastAsia="仿宋" w:hAnsi="仿宋" w:hint="eastAsia"/>
          <w:lang w:eastAsia="zh-CN"/>
        </w:rPr>
        <w:t>年国家新职业发布以来的第二批国家新职业，其中电气电子产品环保检测员L名列其中，是环保类的唯一新职业，也是工信部送审的5个新职业中唯一被专家评审通过的新职业，是对</w:t>
      </w:r>
      <w:r>
        <w:rPr>
          <w:rFonts w:ascii="仿宋" w:eastAsia="仿宋" w:hAnsi="仿宋" w:hint="eastAsia"/>
          <w:spacing w:val="-6"/>
          <w:w w:val="95"/>
          <w:lang w:eastAsia="zh-CN"/>
        </w:rPr>
        <w:t>电气电子产品环保从业人员的认可。</w:t>
      </w:r>
    </w:p>
    <w:p w14:paraId="476ED6A3" w14:textId="4A9C7058" w:rsidR="0060009F" w:rsidRDefault="00F54A2D">
      <w:pPr>
        <w:pStyle w:val="a3"/>
        <w:spacing w:before="44" w:line="360" w:lineRule="auto"/>
        <w:ind w:firstLine="638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为满足各单位</w:t>
      </w:r>
      <w:r>
        <w:rPr>
          <w:rFonts w:ascii="仿宋" w:eastAsia="仿宋" w:hAnsi="仿宋" w:hint="eastAsia"/>
          <w:lang w:eastAsia="zh-CN"/>
        </w:rPr>
        <w:t>申请新职业培训</w:t>
      </w:r>
      <w:r w:rsidR="00437D05">
        <w:rPr>
          <w:rFonts w:ascii="仿宋" w:eastAsia="仿宋" w:hAnsi="仿宋" w:hint="eastAsia"/>
          <w:lang w:eastAsia="zh-CN"/>
        </w:rPr>
        <w:t>点</w:t>
      </w:r>
      <w:r>
        <w:rPr>
          <w:rFonts w:ascii="仿宋" w:eastAsia="仿宋" w:hAnsi="仿宋" w:hint="eastAsia"/>
          <w:lang w:eastAsia="zh-CN"/>
        </w:rPr>
        <w:t>、</w:t>
      </w:r>
      <w:proofErr w:type="gramStart"/>
      <w:r>
        <w:rPr>
          <w:rFonts w:ascii="仿宋" w:eastAsia="仿宋" w:hAnsi="仿宋" w:hint="eastAsia"/>
          <w:lang w:eastAsia="zh-CN"/>
        </w:rPr>
        <w:t>考试站</w:t>
      </w:r>
      <w:proofErr w:type="gramEnd"/>
      <w:r>
        <w:rPr>
          <w:rFonts w:ascii="仿宋" w:eastAsia="仿宋" w:hAnsi="仿宋" w:hint="eastAsia"/>
          <w:lang w:eastAsia="zh-CN"/>
        </w:rPr>
        <w:t>及自身企业员工职业技能提升</w:t>
      </w:r>
      <w:r>
        <w:rPr>
          <w:rFonts w:ascii="仿宋" w:eastAsia="仿宋" w:hAnsi="仿宋"/>
          <w:lang w:eastAsia="zh-CN"/>
        </w:rPr>
        <w:t>需求，</w:t>
      </w:r>
      <w:r w:rsidR="00395830">
        <w:rPr>
          <w:rFonts w:ascii="仿宋" w:eastAsia="仿宋" w:hAnsi="仿宋" w:hint="eastAsia"/>
          <w:lang w:eastAsia="zh-CN"/>
        </w:rPr>
        <w:t>中国电子节能技术协会、工信部电器电子产品污染防治</w:t>
      </w:r>
      <w:bookmarkStart w:id="1" w:name="_GoBack"/>
      <w:bookmarkEnd w:id="1"/>
      <w:r>
        <w:rPr>
          <w:rFonts w:ascii="仿宋" w:eastAsia="仿宋" w:hAnsi="仿宋" w:hint="eastAsia"/>
          <w:lang w:eastAsia="zh-CN"/>
        </w:rPr>
        <w:t>标准工作组拟联合</w:t>
      </w:r>
      <w:r>
        <w:rPr>
          <w:rFonts w:ascii="仿宋" w:eastAsia="仿宋" w:hAnsi="仿宋"/>
          <w:lang w:eastAsia="zh-CN"/>
        </w:rPr>
        <w:t>举办</w:t>
      </w:r>
      <w:proofErr w:type="gramStart"/>
      <w:r>
        <w:rPr>
          <w:rFonts w:ascii="仿宋" w:eastAsia="仿宋" w:hAnsi="仿宋" w:hint="eastAsia"/>
          <w:lang w:eastAsia="zh-CN"/>
        </w:rPr>
        <w:t>首期国家</w:t>
      </w:r>
      <w:proofErr w:type="gramEnd"/>
      <w:r>
        <w:rPr>
          <w:rFonts w:ascii="仿宋" w:eastAsia="仿宋" w:hAnsi="仿宋" w:hint="eastAsia"/>
          <w:lang w:eastAsia="zh-CN"/>
        </w:rPr>
        <w:t>新职业电气电子产品环保检测员L讲师/考评</w:t>
      </w:r>
      <w:proofErr w:type="gramStart"/>
      <w:r>
        <w:rPr>
          <w:rFonts w:ascii="仿宋" w:eastAsia="仿宋" w:hAnsi="仿宋" w:hint="eastAsia"/>
          <w:lang w:eastAsia="zh-CN"/>
        </w:rPr>
        <w:t>员</w:t>
      </w:r>
      <w:r>
        <w:rPr>
          <w:rFonts w:ascii="仿宋" w:eastAsia="仿宋" w:hAnsi="仿宋"/>
          <w:lang w:eastAsia="zh-CN"/>
        </w:rPr>
        <w:t>综合</w:t>
      </w:r>
      <w:proofErr w:type="gramEnd"/>
      <w:r>
        <w:rPr>
          <w:rFonts w:ascii="仿宋" w:eastAsia="仿宋" w:hAnsi="仿宋"/>
          <w:lang w:eastAsia="zh-CN"/>
        </w:rPr>
        <w:t>培训班。</w:t>
      </w:r>
      <w:r>
        <w:rPr>
          <w:rFonts w:ascii="仿宋" w:eastAsia="仿宋" w:hAnsi="仿宋" w:hint="eastAsia"/>
          <w:lang w:eastAsia="zh-CN"/>
        </w:rPr>
        <w:t>培训班将由</w:t>
      </w:r>
      <w:r w:rsidRPr="005F7269">
        <w:rPr>
          <w:rFonts w:ascii="仿宋" w:eastAsia="仿宋" w:hAnsi="仿宋" w:hint="eastAsia"/>
          <w:lang w:eastAsia="zh-CN"/>
        </w:rPr>
        <w:t>国家新职业电气电子产品环保检测</w:t>
      </w:r>
      <w:r w:rsidRPr="005F7269">
        <w:rPr>
          <w:rFonts w:ascii="仿宋" w:eastAsia="仿宋" w:hAnsi="仿宋" w:hint="eastAsia"/>
          <w:lang w:eastAsia="zh-CN"/>
        </w:rPr>
        <w:lastRenderedPageBreak/>
        <w:t>员L工作组、中国电子节能技术协会培训工作委员会及绿色制造专业委员联合承</w:t>
      </w:r>
      <w:r w:rsidRPr="005F7269">
        <w:rPr>
          <w:rFonts w:ascii="仿宋" w:eastAsia="仿宋" w:hAnsi="仿宋"/>
          <w:lang w:eastAsia="zh-CN"/>
        </w:rPr>
        <w:t>办。</w:t>
      </w:r>
    </w:p>
    <w:p w14:paraId="022D10E6" w14:textId="6571A3A3" w:rsidR="0060009F" w:rsidRDefault="00F54A2D">
      <w:pPr>
        <w:pStyle w:val="a3"/>
        <w:spacing w:before="44" w:line="360" w:lineRule="auto"/>
        <w:ind w:firstLine="638"/>
        <w:rPr>
          <w:rFonts w:ascii="仿宋" w:eastAsia="仿宋" w:hAnsi="仿宋"/>
          <w:lang w:eastAsia="zh-CN"/>
        </w:rPr>
      </w:pPr>
      <w:r>
        <w:rPr>
          <w:rFonts w:ascii="仿宋" w:eastAsia="仿宋" w:hAnsi="仿宋"/>
          <w:lang w:eastAsia="zh-CN"/>
        </w:rPr>
        <w:t>具体事</w:t>
      </w:r>
      <w:r>
        <w:rPr>
          <w:rFonts w:ascii="仿宋" w:eastAsia="仿宋" w:hAnsi="仿宋" w:hint="eastAsia"/>
          <w:lang w:eastAsia="zh-CN"/>
        </w:rPr>
        <w:t>项</w:t>
      </w:r>
      <w:r>
        <w:rPr>
          <w:rFonts w:ascii="仿宋" w:eastAsia="仿宋" w:hAnsi="仿宋"/>
          <w:lang w:eastAsia="zh-CN"/>
        </w:rPr>
        <w:t>通知如下：</w:t>
      </w:r>
    </w:p>
    <w:p w14:paraId="15EDE754" w14:textId="3C1FE07C" w:rsidR="0060009F" w:rsidRDefault="00F54A2D" w:rsidP="00D07F82">
      <w:pPr>
        <w:pStyle w:val="a3"/>
        <w:numPr>
          <w:ilvl w:val="0"/>
          <w:numId w:val="4"/>
        </w:numPr>
        <w:spacing w:before="0" w:line="276" w:lineRule="auto"/>
        <w:rPr>
          <w:rFonts w:ascii="华文中宋" w:eastAsia="华文中宋" w:hAnsi="华文中宋" w:cs="华文中宋"/>
          <w:lang w:eastAsia="zh-CN"/>
        </w:rPr>
      </w:pPr>
      <w:bookmarkStart w:id="2" w:name="一、培训内容"/>
      <w:bookmarkEnd w:id="2"/>
      <w:r w:rsidRPr="005E3027">
        <w:rPr>
          <w:rFonts w:ascii="华文中宋" w:eastAsia="华文中宋" w:hAnsi="华文中宋" w:cs="华文中宋"/>
          <w:lang w:eastAsia="zh-CN"/>
        </w:rPr>
        <w:t>培训内容</w:t>
      </w:r>
      <w:r w:rsidR="00D07F82">
        <w:rPr>
          <w:rFonts w:ascii="华文中宋" w:eastAsia="华文中宋" w:hAnsi="华文中宋" w:cs="华文中宋" w:hint="eastAsia"/>
          <w:lang w:eastAsia="zh-CN"/>
        </w:rPr>
        <w:t>及日程安排</w:t>
      </w:r>
    </w:p>
    <w:p w14:paraId="62D03597" w14:textId="1F3C136E" w:rsidR="0060009F" w:rsidRDefault="00F54A2D">
      <w:pPr>
        <w:pStyle w:val="a3"/>
        <w:spacing w:before="0" w:line="276" w:lineRule="auto"/>
        <w:ind w:leftChars="-100" w:left="-220" w:firstLine="319"/>
        <w:jc w:val="both"/>
        <w:rPr>
          <w:lang w:eastAsia="zh-CN"/>
        </w:rPr>
      </w:pPr>
      <w:r>
        <w:rPr>
          <w:rFonts w:ascii="黑体" w:eastAsia="黑体" w:hAnsi="黑体" w:cs="黑体" w:hint="eastAsia"/>
          <w:lang w:eastAsia="zh-CN"/>
        </w:rPr>
        <w:t xml:space="preserve">   </w:t>
      </w:r>
      <w:r>
        <w:rPr>
          <w:rFonts w:ascii="黑体" w:eastAsia="黑体" w:hAnsi="黑体" w:cs="黑体"/>
          <w:lang w:eastAsia="zh-CN"/>
        </w:rPr>
        <w:t xml:space="preserve"> </w:t>
      </w:r>
      <w:r>
        <w:rPr>
          <w:spacing w:val="4"/>
          <w:w w:val="95"/>
          <w:lang w:eastAsia="zh-CN"/>
        </w:rPr>
        <w:t>1.</w:t>
      </w:r>
      <w:r w:rsidR="00A40676">
        <w:rPr>
          <w:spacing w:val="4"/>
          <w:w w:val="95"/>
          <w:lang w:eastAsia="zh-CN"/>
        </w:rPr>
        <w:t xml:space="preserve"> </w:t>
      </w:r>
      <w:r>
        <w:rPr>
          <w:rFonts w:hint="eastAsia"/>
          <w:spacing w:val="4"/>
          <w:w w:val="95"/>
          <w:lang w:eastAsia="zh-CN"/>
        </w:rPr>
        <w:t>国家新职业体系</w:t>
      </w:r>
      <w:r>
        <w:rPr>
          <w:rFonts w:hint="eastAsia"/>
          <w:lang w:eastAsia="zh-CN"/>
        </w:rPr>
        <w:t xml:space="preserve"> </w:t>
      </w:r>
    </w:p>
    <w:p w14:paraId="68A4DBE9" w14:textId="5EC233F5" w:rsidR="0060009F" w:rsidRDefault="00F54A2D" w:rsidP="00A40676">
      <w:pPr>
        <w:pStyle w:val="a3"/>
        <w:spacing w:line="276" w:lineRule="auto"/>
        <w:ind w:leftChars="150" w:left="330" w:rightChars="232" w:right="510" w:firstLine="319"/>
        <w:jc w:val="both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lang w:eastAsia="zh-CN"/>
        </w:rPr>
        <w:t>1）</w:t>
      </w:r>
      <w:r>
        <w:rPr>
          <w:rFonts w:hint="eastAsia"/>
          <w:lang w:eastAsia="zh-CN"/>
        </w:rPr>
        <w:t>国家职业体系架构及组成介绍</w:t>
      </w:r>
      <w:r>
        <w:rPr>
          <w:lang w:eastAsia="zh-CN"/>
        </w:rPr>
        <w:t>；</w:t>
      </w:r>
    </w:p>
    <w:p w14:paraId="179575BB" w14:textId="77777777" w:rsidR="0060009F" w:rsidRDefault="00F54A2D" w:rsidP="00A40676">
      <w:pPr>
        <w:pStyle w:val="a3"/>
        <w:spacing w:line="276" w:lineRule="auto"/>
        <w:ind w:left="0" w:rightChars="232" w:right="510" w:firstLine="319"/>
        <w:jc w:val="both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（2）国家职业分类大典；</w:t>
      </w:r>
    </w:p>
    <w:p w14:paraId="5BD2329E" w14:textId="4D5B2785" w:rsidR="0060009F" w:rsidRDefault="00F54A2D" w:rsidP="00A40676">
      <w:pPr>
        <w:pStyle w:val="a3"/>
        <w:spacing w:line="276" w:lineRule="auto"/>
        <w:ind w:leftChars="300" w:left="660" w:rightChars="232" w:right="510" w:firstLine="319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3）</w:t>
      </w:r>
      <w:r>
        <w:rPr>
          <w:rFonts w:hint="eastAsia"/>
          <w:lang w:eastAsia="zh-CN"/>
        </w:rPr>
        <w:t>国家职业技能提升行动方案</w:t>
      </w:r>
      <w:r w:rsidR="00A40676">
        <w:rPr>
          <w:rFonts w:hint="eastAsia"/>
          <w:lang w:eastAsia="zh-CN"/>
        </w:rPr>
        <w:t>。</w:t>
      </w:r>
    </w:p>
    <w:p w14:paraId="29ECAD45" w14:textId="3D07F3D5" w:rsidR="0060009F" w:rsidRDefault="00F54A2D" w:rsidP="005E3027">
      <w:pPr>
        <w:pStyle w:val="a3"/>
        <w:spacing w:before="15" w:line="276" w:lineRule="auto"/>
        <w:ind w:left="436" w:firstLineChars="100" w:firstLine="320"/>
        <w:rPr>
          <w:lang w:eastAsia="zh-CN"/>
        </w:rPr>
      </w:pPr>
      <w:bookmarkStart w:id="3" w:name="1._团体标准相关政策与标准"/>
      <w:bookmarkEnd w:id="3"/>
      <w:r>
        <w:rPr>
          <w:lang w:eastAsia="zh-CN"/>
        </w:rPr>
        <w:t>2.</w:t>
      </w:r>
      <w:r w:rsidR="00A40676">
        <w:rPr>
          <w:lang w:eastAsia="zh-CN"/>
        </w:rPr>
        <w:t xml:space="preserve"> </w:t>
      </w:r>
      <w:r>
        <w:rPr>
          <w:rFonts w:hint="eastAsia"/>
          <w:lang w:eastAsia="zh-CN"/>
        </w:rPr>
        <w:t>国家新职业电气电子产品环保检测员L介绍</w:t>
      </w:r>
    </w:p>
    <w:p w14:paraId="77BFE9AF" w14:textId="77777777" w:rsidR="0060009F" w:rsidRDefault="00F54A2D" w:rsidP="00A40676">
      <w:pPr>
        <w:pStyle w:val="a3"/>
        <w:spacing w:before="0" w:line="276" w:lineRule="auto"/>
        <w:ind w:leftChars="444" w:left="977"/>
        <w:rPr>
          <w:lang w:eastAsia="zh-CN"/>
        </w:rPr>
      </w:pPr>
      <w:bookmarkStart w:id="4" w:name="（1）新版《标准化法》及《团体标准管理规定》解读；"/>
      <w:bookmarkStart w:id="5" w:name="_Hlk55836460"/>
      <w:bookmarkEnd w:id="4"/>
      <w:r>
        <w:rPr>
          <w:lang w:eastAsia="zh-CN"/>
        </w:rPr>
        <w:t>（1）</w:t>
      </w:r>
      <w:r>
        <w:rPr>
          <w:rFonts w:hint="eastAsia"/>
          <w:lang w:eastAsia="zh-CN"/>
        </w:rPr>
        <w:t>电气电子产品环保检测员</w:t>
      </w:r>
      <w:r>
        <w:rPr>
          <w:lang w:eastAsia="zh-CN"/>
        </w:rPr>
        <w:t>L</w:t>
      </w:r>
      <w:r>
        <w:rPr>
          <w:rFonts w:hint="eastAsia"/>
          <w:lang w:eastAsia="zh-CN"/>
        </w:rPr>
        <w:t>申报背景</w:t>
      </w:r>
      <w:r>
        <w:rPr>
          <w:lang w:eastAsia="zh-CN"/>
        </w:rPr>
        <w:t>；</w:t>
      </w:r>
    </w:p>
    <w:p w14:paraId="1874D291" w14:textId="77777777" w:rsidR="0060009F" w:rsidRDefault="00F54A2D" w:rsidP="00A40676">
      <w:pPr>
        <w:pStyle w:val="a3"/>
        <w:spacing w:before="19" w:line="276" w:lineRule="auto"/>
        <w:ind w:leftChars="153" w:left="337" w:firstLine="638"/>
        <w:rPr>
          <w:lang w:eastAsia="zh-CN"/>
        </w:rPr>
      </w:pPr>
      <w:bookmarkStart w:id="6" w:name="（2）GB/T_20004.1-2016《团体标准化_第1部分:良好行为指南》标"/>
      <w:bookmarkEnd w:id="6"/>
      <w:r>
        <w:rPr>
          <w:spacing w:val="-4"/>
          <w:lang w:eastAsia="zh-CN"/>
        </w:rPr>
        <w:t>（2）</w:t>
      </w:r>
      <w:bookmarkStart w:id="7" w:name="_Hlk55835925"/>
      <w:r>
        <w:rPr>
          <w:rFonts w:hint="eastAsia"/>
          <w:spacing w:val="-4"/>
          <w:lang w:eastAsia="zh-CN"/>
        </w:rPr>
        <w:t>电气电子产品环保检测员L</w:t>
      </w:r>
      <w:bookmarkEnd w:id="7"/>
      <w:r>
        <w:rPr>
          <w:rFonts w:hint="eastAsia"/>
          <w:spacing w:val="-4"/>
          <w:lang w:eastAsia="zh-CN"/>
        </w:rPr>
        <w:t>新职业必要性；</w:t>
      </w:r>
      <w:bookmarkStart w:id="8" w:name="（3）GB/T_20004.2-2018《团体标准化_第2部分:良好行为评价指南"/>
      <w:bookmarkEnd w:id="8"/>
    </w:p>
    <w:p w14:paraId="54BEBF0B" w14:textId="1B543C6B" w:rsidR="0060009F" w:rsidRDefault="00F54A2D" w:rsidP="00A40676">
      <w:pPr>
        <w:pStyle w:val="a3"/>
        <w:spacing w:before="19" w:line="276" w:lineRule="auto"/>
        <w:ind w:leftChars="153" w:left="337" w:firstLine="638"/>
        <w:rPr>
          <w:lang w:eastAsia="zh-CN"/>
        </w:rPr>
      </w:pPr>
      <w:r>
        <w:rPr>
          <w:spacing w:val="-4"/>
          <w:lang w:eastAsia="zh-CN"/>
        </w:rPr>
        <w:t>（3）</w:t>
      </w:r>
      <w:r>
        <w:rPr>
          <w:rFonts w:hint="eastAsia"/>
          <w:spacing w:val="-4"/>
          <w:lang w:eastAsia="zh-CN"/>
        </w:rPr>
        <w:t>电气电子产品环保检测员</w:t>
      </w:r>
      <w:r>
        <w:rPr>
          <w:spacing w:val="-4"/>
          <w:lang w:eastAsia="zh-CN"/>
        </w:rPr>
        <w:t>L</w:t>
      </w:r>
      <w:r>
        <w:rPr>
          <w:rFonts w:hint="eastAsia"/>
          <w:spacing w:val="-4"/>
          <w:lang w:eastAsia="zh-CN"/>
        </w:rPr>
        <w:t>行业意义</w:t>
      </w:r>
      <w:r w:rsidR="00A40676">
        <w:rPr>
          <w:rFonts w:hint="eastAsia"/>
          <w:spacing w:val="-4"/>
          <w:lang w:eastAsia="zh-CN"/>
        </w:rPr>
        <w:t>。</w:t>
      </w:r>
    </w:p>
    <w:bookmarkEnd w:id="5"/>
    <w:p w14:paraId="34B3F5F1" w14:textId="099E9EFB" w:rsidR="0060009F" w:rsidRDefault="00F54A2D">
      <w:pPr>
        <w:pStyle w:val="a3"/>
        <w:spacing w:before="0" w:line="276" w:lineRule="auto"/>
        <w:ind w:leftChars="53"/>
        <w:rPr>
          <w:spacing w:val="-4"/>
          <w:lang w:eastAsia="zh-CN"/>
        </w:rPr>
      </w:pPr>
      <w:r>
        <w:rPr>
          <w:rFonts w:hint="eastAsia"/>
          <w:spacing w:val="-4"/>
          <w:lang w:eastAsia="zh-CN"/>
        </w:rPr>
        <w:t xml:space="preserve">   </w:t>
      </w:r>
      <w:r>
        <w:rPr>
          <w:spacing w:val="-4"/>
          <w:lang w:eastAsia="zh-CN"/>
        </w:rPr>
        <w:t xml:space="preserve"> 3. </w:t>
      </w:r>
      <w:r>
        <w:rPr>
          <w:rFonts w:hint="eastAsia"/>
          <w:spacing w:val="-4"/>
          <w:lang w:eastAsia="zh-CN"/>
        </w:rPr>
        <w:t>电气电子产品环保检测员</w:t>
      </w:r>
      <w:r w:rsidRPr="00AB23D5">
        <w:rPr>
          <w:rFonts w:ascii="方正姚体" w:eastAsia="方正姚体" w:hint="eastAsia"/>
          <w:lang w:eastAsia="zh-CN"/>
        </w:rPr>
        <w:t>GZB</w:t>
      </w:r>
      <w:r>
        <w:rPr>
          <w:rFonts w:hint="eastAsia"/>
          <w:spacing w:val="-4"/>
          <w:lang w:eastAsia="zh-CN"/>
        </w:rPr>
        <w:t>标准</w:t>
      </w:r>
    </w:p>
    <w:p w14:paraId="76EEFC6F" w14:textId="77777777" w:rsidR="0060009F" w:rsidRDefault="00F54A2D" w:rsidP="00A40676">
      <w:pPr>
        <w:pStyle w:val="a3"/>
        <w:spacing w:before="0" w:line="276" w:lineRule="auto"/>
        <w:ind w:leftChars="444" w:left="977"/>
        <w:rPr>
          <w:lang w:eastAsia="zh-CN"/>
        </w:rPr>
      </w:pPr>
      <w:r>
        <w:rPr>
          <w:lang w:eastAsia="zh-CN"/>
        </w:rPr>
        <w:t>（1）</w:t>
      </w:r>
      <w:r>
        <w:rPr>
          <w:rFonts w:hint="eastAsia"/>
          <w:lang w:eastAsia="zh-CN"/>
        </w:rPr>
        <w:t>电气电子产品环保检测员</w:t>
      </w:r>
      <w:r w:rsidRPr="00AB23D5">
        <w:rPr>
          <w:rFonts w:ascii="方正姚体" w:eastAsia="方正姚体"/>
          <w:lang w:eastAsia="zh-CN"/>
        </w:rPr>
        <w:t>L,GZB</w:t>
      </w:r>
      <w:r>
        <w:rPr>
          <w:rFonts w:hint="eastAsia"/>
          <w:lang w:eastAsia="zh-CN"/>
        </w:rPr>
        <w:t>标准架构</w:t>
      </w:r>
      <w:r>
        <w:rPr>
          <w:lang w:eastAsia="zh-CN"/>
        </w:rPr>
        <w:t>；</w:t>
      </w:r>
    </w:p>
    <w:p w14:paraId="49571F04" w14:textId="77777777" w:rsidR="0060009F" w:rsidRDefault="00F54A2D" w:rsidP="00A40676">
      <w:pPr>
        <w:pStyle w:val="a3"/>
        <w:spacing w:before="19" w:line="276" w:lineRule="auto"/>
        <w:ind w:leftChars="153" w:left="337" w:firstLine="638"/>
        <w:rPr>
          <w:lang w:eastAsia="zh-CN"/>
        </w:rPr>
      </w:pPr>
      <w:r>
        <w:rPr>
          <w:spacing w:val="-4"/>
          <w:lang w:eastAsia="zh-CN"/>
        </w:rPr>
        <w:t>（2）</w:t>
      </w:r>
      <w:r>
        <w:rPr>
          <w:rFonts w:hint="eastAsia"/>
          <w:spacing w:val="-4"/>
          <w:lang w:eastAsia="zh-CN"/>
        </w:rPr>
        <w:t>电气电子产品环保检测员</w:t>
      </w:r>
      <w:r w:rsidRPr="00AB23D5">
        <w:rPr>
          <w:rFonts w:ascii="方正姚体" w:eastAsia="方正姚体" w:hint="eastAsia"/>
          <w:spacing w:val="-4"/>
          <w:lang w:eastAsia="zh-CN"/>
        </w:rPr>
        <w:t>L,GZB</w:t>
      </w:r>
      <w:r>
        <w:rPr>
          <w:rFonts w:hint="eastAsia"/>
          <w:spacing w:val="-4"/>
          <w:lang w:eastAsia="zh-CN"/>
        </w:rPr>
        <w:t>功能模块；</w:t>
      </w:r>
    </w:p>
    <w:p w14:paraId="2E4DBD7D" w14:textId="24FB7FF2" w:rsidR="0060009F" w:rsidRDefault="00F54A2D" w:rsidP="00A40676">
      <w:pPr>
        <w:pStyle w:val="a3"/>
        <w:spacing w:before="19" w:line="276" w:lineRule="auto"/>
        <w:ind w:leftChars="153" w:left="337" w:firstLine="638"/>
        <w:rPr>
          <w:lang w:eastAsia="zh-CN"/>
        </w:rPr>
      </w:pPr>
      <w:r>
        <w:rPr>
          <w:spacing w:val="-4"/>
          <w:lang w:eastAsia="zh-CN"/>
        </w:rPr>
        <w:t>（3）</w:t>
      </w:r>
      <w:r>
        <w:rPr>
          <w:rFonts w:hint="eastAsia"/>
          <w:spacing w:val="-4"/>
          <w:lang w:eastAsia="zh-CN"/>
        </w:rPr>
        <w:t>电气电子产品环保检测员</w:t>
      </w:r>
      <w:r w:rsidRPr="00AB23D5">
        <w:rPr>
          <w:rFonts w:ascii="方正姚体" w:eastAsia="方正姚体" w:hint="eastAsia"/>
          <w:spacing w:val="-4"/>
          <w:lang w:eastAsia="zh-CN"/>
        </w:rPr>
        <w:t>L,GZB</w:t>
      </w:r>
      <w:r>
        <w:rPr>
          <w:rFonts w:hint="eastAsia"/>
          <w:spacing w:val="-4"/>
          <w:lang w:eastAsia="zh-CN"/>
        </w:rPr>
        <w:t>讲师/考评员应标</w:t>
      </w:r>
      <w:r w:rsidR="00A40676">
        <w:rPr>
          <w:rFonts w:hint="eastAsia"/>
          <w:spacing w:val="-4"/>
          <w:lang w:eastAsia="zh-CN"/>
        </w:rPr>
        <w:t>。</w:t>
      </w:r>
    </w:p>
    <w:p w14:paraId="776B2080" w14:textId="5F6838E2" w:rsidR="0060009F" w:rsidRDefault="00F54A2D" w:rsidP="005E3027">
      <w:pPr>
        <w:pStyle w:val="a3"/>
        <w:spacing w:before="0" w:line="276" w:lineRule="auto"/>
        <w:ind w:leftChars="200" w:left="440" w:right="1" w:firstLineChars="100" w:firstLine="320"/>
        <w:rPr>
          <w:lang w:eastAsia="zh-CN"/>
        </w:rPr>
      </w:pPr>
      <w:bookmarkStart w:id="9" w:name="3.新版GBT1.1-2020标准规则下团体标准的编写要求及方法；"/>
      <w:bookmarkStart w:id="10" w:name="2.团体标准全过程管理，包括前期筹备、标准提案、标准立项、标准起草、征求意见、标"/>
      <w:bookmarkEnd w:id="9"/>
      <w:bookmarkEnd w:id="10"/>
      <w:r>
        <w:rPr>
          <w:lang w:eastAsia="zh-CN"/>
        </w:rPr>
        <w:t xml:space="preserve">4. </w:t>
      </w:r>
      <w:r>
        <w:rPr>
          <w:rFonts w:hint="eastAsia"/>
          <w:lang w:eastAsia="zh-CN"/>
        </w:rPr>
        <w:t>国家职业技能标准</w:t>
      </w:r>
      <w:r w:rsidRPr="00AB23D5">
        <w:rPr>
          <w:rFonts w:ascii="方正姚体" w:eastAsia="方正姚体" w:hint="eastAsia"/>
          <w:lang w:eastAsia="zh-CN"/>
        </w:rPr>
        <w:t>GZB 4-08-05-07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技术标准解读</w:t>
      </w:r>
    </w:p>
    <w:p w14:paraId="63CAC243" w14:textId="77777777" w:rsidR="0060009F" w:rsidRDefault="00F54A2D" w:rsidP="00A40676">
      <w:pPr>
        <w:pStyle w:val="a3"/>
        <w:spacing w:line="276" w:lineRule="auto"/>
        <w:ind w:leftChars="150" w:left="330" w:right="1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</w:t>
      </w:r>
      <w:bookmarkStart w:id="11" w:name="_Hlk55837105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lang w:eastAsia="zh-CN"/>
        </w:rPr>
        <w:t>1）</w:t>
      </w:r>
      <w:r w:rsidRPr="00AB23D5">
        <w:rPr>
          <w:rFonts w:ascii="方正姚体" w:eastAsia="方正姚体" w:hint="eastAsia"/>
          <w:lang w:eastAsia="zh-CN"/>
        </w:rPr>
        <w:t>GZB</w:t>
      </w:r>
      <w:r>
        <w:rPr>
          <w:rFonts w:hint="eastAsia"/>
          <w:lang w:eastAsia="zh-CN"/>
        </w:rPr>
        <w:t>工作内容，技能要求，相关知识</w:t>
      </w:r>
      <w:r>
        <w:rPr>
          <w:lang w:eastAsia="zh-CN"/>
        </w:rPr>
        <w:t>；</w:t>
      </w:r>
    </w:p>
    <w:p w14:paraId="748B769A" w14:textId="77777777" w:rsidR="0060009F" w:rsidRDefault="00F54A2D" w:rsidP="00A40676">
      <w:pPr>
        <w:pStyle w:val="a3"/>
        <w:spacing w:line="276" w:lineRule="auto"/>
        <w:ind w:leftChars="450" w:left="990" w:right="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2）</w:t>
      </w:r>
      <w:r w:rsidRPr="00AB23D5">
        <w:rPr>
          <w:rFonts w:ascii="方正姚体" w:eastAsia="方正姚体" w:hint="eastAsia"/>
          <w:lang w:eastAsia="zh-CN"/>
        </w:rPr>
        <w:t>GZB</w:t>
      </w:r>
      <w:r>
        <w:rPr>
          <w:rFonts w:hint="eastAsia"/>
          <w:lang w:eastAsia="zh-CN"/>
        </w:rPr>
        <w:t>各等级规范，考核纲要</w:t>
      </w:r>
      <w:r>
        <w:rPr>
          <w:lang w:eastAsia="zh-CN"/>
        </w:rPr>
        <w:t>；</w:t>
      </w:r>
    </w:p>
    <w:p w14:paraId="2551F239" w14:textId="4F267D85" w:rsidR="0060009F" w:rsidRDefault="00F54A2D" w:rsidP="00A40676">
      <w:pPr>
        <w:pStyle w:val="a3"/>
        <w:spacing w:before="0" w:line="276" w:lineRule="auto"/>
        <w:ind w:leftChars="450" w:left="990" w:right="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3）</w:t>
      </w:r>
      <w:r w:rsidRPr="00AB23D5">
        <w:rPr>
          <w:rFonts w:ascii="方正姚体" w:eastAsia="方正姚体" w:hint="eastAsia"/>
          <w:lang w:eastAsia="zh-CN"/>
        </w:rPr>
        <w:t>GZB</w:t>
      </w:r>
      <w:r>
        <w:rPr>
          <w:rFonts w:hint="eastAsia"/>
          <w:lang w:eastAsia="zh-CN"/>
        </w:rPr>
        <w:t>知识点题库对标</w:t>
      </w:r>
      <w:r w:rsidR="00A40676">
        <w:rPr>
          <w:rFonts w:hint="eastAsia"/>
          <w:lang w:eastAsia="zh-CN"/>
        </w:rPr>
        <w:t>。</w:t>
      </w:r>
    </w:p>
    <w:bookmarkEnd w:id="11"/>
    <w:p w14:paraId="53C64D59" w14:textId="493D1508" w:rsidR="0060009F" w:rsidRDefault="00F54A2D" w:rsidP="005E3027">
      <w:pPr>
        <w:pStyle w:val="a3"/>
        <w:spacing w:line="276" w:lineRule="auto"/>
        <w:ind w:firstLineChars="200" w:firstLine="640"/>
        <w:rPr>
          <w:lang w:eastAsia="zh-CN"/>
        </w:rPr>
      </w:pPr>
      <w:r>
        <w:rPr>
          <w:lang w:eastAsia="zh-CN"/>
        </w:rPr>
        <w:t>5.</w:t>
      </w:r>
      <w:r w:rsidRPr="00AB23D5">
        <w:rPr>
          <w:rFonts w:ascii="方正姚体" w:eastAsia="方正姚体" w:hint="eastAsia"/>
          <w:lang w:eastAsia="zh-CN"/>
        </w:rPr>
        <w:t xml:space="preserve"> 4-08-05-07 GZB</w:t>
      </w:r>
      <w:r>
        <w:rPr>
          <w:rFonts w:hint="eastAsia"/>
          <w:lang w:eastAsia="zh-CN"/>
        </w:rPr>
        <w:t>核心法规、标准、设备解析</w:t>
      </w:r>
    </w:p>
    <w:p w14:paraId="79922499" w14:textId="77777777" w:rsidR="0060009F" w:rsidRDefault="00F54A2D" w:rsidP="00A40676">
      <w:pPr>
        <w:pStyle w:val="a3"/>
        <w:spacing w:line="276" w:lineRule="auto"/>
        <w:ind w:leftChars="100" w:left="220" w:right="1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（</w:t>
      </w:r>
      <w:r>
        <w:rPr>
          <w:lang w:eastAsia="zh-CN"/>
        </w:rPr>
        <w:t>1）</w:t>
      </w:r>
      <w:r w:rsidRPr="00AB23D5">
        <w:rPr>
          <w:rFonts w:ascii="方正姚体" w:eastAsia="方正姚体" w:hint="eastAsia"/>
          <w:lang w:eastAsia="zh-CN"/>
        </w:rPr>
        <w:t>RoHS</w:t>
      </w:r>
      <w:r>
        <w:rPr>
          <w:rFonts w:hint="eastAsia"/>
          <w:lang w:eastAsia="zh-CN"/>
        </w:rPr>
        <w:t>体系法规及标准化相关知识</w:t>
      </w:r>
      <w:r>
        <w:rPr>
          <w:lang w:eastAsia="zh-CN"/>
        </w:rPr>
        <w:t>；</w:t>
      </w:r>
    </w:p>
    <w:p w14:paraId="7692F68B" w14:textId="77777777" w:rsidR="0060009F" w:rsidRDefault="00F54A2D" w:rsidP="00A40676">
      <w:pPr>
        <w:pStyle w:val="a3"/>
        <w:spacing w:line="276" w:lineRule="auto"/>
        <w:ind w:leftChars="450" w:left="990" w:right="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2）</w:t>
      </w:r>
      <w:r>
        <w:rPr>
          <w:rFonts w:hint="eastAsia"/>
          <w:lang w:eastAsia="zh-CN"/>
        </w:rPr>
        <w:t>全球法规、标准化相关知识</w:t>
      </w:r>
      <w:r>
        <w:rPr>
          <w:lang w:eastAsia="zh-CN"/>
        </w:rPr>
        <w:t>；</w:t>
      </w:r>
    </w:p>
    <w:p w14:paraId="7F092129" w14:textId="2A2BB64E" w:rsidR="0060009F" w:rsidRDefault="00F54A2D" w:rsidP="00A40676">
      <w:pPr>
        <w:pStyle w:val="a3"/>
        <w:spacing w:before="0" w:line="276" w:lineRule="auto"/>
        <w:ind w:leftChars="450" w:left="990" w:right="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3）</w:t>
      </w:r>
      <w:r>
        <w:rPr>
          <w:rFonts w:hint="eastAsia"/>
          <w:lang w:eastAsia="zh-CN"/>
        </w:rPr>
        <w:t>设备评价与检测</w:t>
      </w:r>
      <w:r w:rsidR="00A40676">
        <w:rPr>
          <w:rFonts w:hint="eastAsia"/>
          <w:lang w:eastAsia="zh-CN"/>
        </w:rPr>
        <w:t>。</w:t>
      </w:r>
    </w:p>
    <w:p w14:paraId="1C4A2D0A" w14:textId="598B1F50" w:rsidR="0060009F" w:rsidRDefault="00F54A2D">
      <w:pPr>
        <w:pStyle w:val="a3"/>
        <w:spacing w:before="0" w:line="276" w:lineRule="auto"/>
        <w:ind w:leftChars="53" w:right="1"/>
        <w:rPr>
          <w:lang w:eastAsia="zh-CN"/>
        </w:rPr>
      </w:pPr>
      <w:r>
        <w:rPr>
          <w:lang w:eastAsia="zh-CN"/>
        </w:rPr>
        <w:lastRenderedPageBreak/>
        <w:t xml:space="preserve"> 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 xml:space="preserve"> 6. </w:t>
      </w:r>
      <w:r w:rsidRPr="00AB23D5">
        <w:rPr>
          <w:rFonts w:ascii="方正姚体" w:eastAsia="方正姚体" w:hint="eastAsia"/>
          <w:lang w:eastAsia="zh-CN"/>
        </w:rPr>
        <w:t xml:space="preserve">4-08-05-07 GZB </w:t>
      </w:r>
      <w:r>
        <w:rPr>
          <w:rFonts w:hint="eastAsia"/>
          <w:lang w:eastAsia="zh-CN"/>
        </w:rPr>
        <w:t>操作检测方法</w:t>
      </w:r>
    </w:p>
    <w:p w14:paraId="64AE97F2" w14:textId="0233B21E" w:rsidR="0060009F" w:rsidRDefault="00F54A2D" w:rsidP="00A40676">
      <w:pPr>
        <w:pStyle w:val="a3"/>
        <w:spacing w:line="276" w:lineRule="auto"/>
        <w:ind w:leftChars="100" w:left="220" w:right="1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（</w:t>
      </w:r>
      <w:r>
        <w:rPr>
          <w:lang w:eastAsia="zh-CN"/>
        </w:rPr>
        <w:t>1）</w:t>
      </w:r>
      <w:r w:rsidRPr="00AB23D5">
        <w:rPr>
          <w:rFonts w:ascii="方正姚体" w:eastAsia="方正姚体" w:hint="eastAsia"/>
          <w:lang w:eastAsia="zh-CN"/>
        </w:rPr>
        <w:t>XRF/AAS/UV/IC/GC-MS/ICP/ICP-MS/ICP-OES</w:t>
      </w:r>
      <w:r>
        <w:rPr>
          <w:lang w:eastAsia="zh-CN"/>
        </w:rPr>
        <w:t>；</w:t>
      </w:r>
    </w:p>
    <w:p w14:paraId="19080B6A" w14:textId="31D64962" w:rsidR="0060009F" w:rsidRDefault="00F54A2D" w:rsidP="00A40676">
      <w:pPr>
        <w:pStyle w:val="a3"/>
        <w:spacing w:line="276" w:lineRule="auto"/>
        <w:ind w:leftChars="450" w:left="990" w:right="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2）</w:t>
      </w:r>
      <w:r>
        <w:rPr>
          <w:rFonts w:hint="eastAsia"/>
          <w:lang w:eastAsia="zh-CN"/>
        </w:rPr>
        <w:t>精密化学/无机（前处理，检测，曲线，报告，评估）</w:t>
      </w:r>
      <w:r>
        <w:rPr>
          <w:lang w:eastAsia="zh-CN"/>
        </w:rPr>
        <w:t>；</w:t>
      </w:r>
    </w:p>
    <w:p w14:paraId="64AA9595" w14:textId="16B33792" w:rsidR="0060009F" w:rsidRDefault="00F54A2D" w:rsidP="00A40676">
      <w:pPr>
        <w:pStyle w:val="a3"/>
        <w:spacing w:before="0" w:line="276" w:lineRule="auto"/>
        <w:ind w:leftChars="450" w:left="990" w:right="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3）</w:t>
      </w:r>
      <w:r>
        <w:rPr>
          <w:rFonts w:hint="eastAsia"/>
          <w:lang w:eastAsia="zh-CN"/>
        </w:rPr>
        <w:t>数据分析，风险管理</w:t>
      </w:r>
      <w:r w:rsidR="00A40676">
        <w:rPr>
          <w:rFonts w:hint="eastAsia"/>
          <w:lang w:eastAsia="zh-CN"/>
        </w:rPr>
        <w:t>。</w:t>
      </w:r>
    </w:p>
    <w:p w14:paraId="7F39582E" w14:textId="7467962E" w:rsidR="0060009F" w:rsidRDefault="00F54A2D" w:rsidP="005E3027">
      <w:pPr>
        <w:pStyle w:val="a3"/>
        <w:spacing w:line="276" w:lineRule="auto"/>
        <w:ind w:firstLineChars="200" w:firstLine="640"/>
        <w:rPr>
          <w:lang w:eastAsia="zh-CN"/>
        </w:rPr>
      </w:pPr>
      <w:r>
        <w:rPr>
          <w:lang w:eastAsia="zh-CN"/>
        </w:rPr>
        <w:t xml:space="preserve">7. </w:t>
      </w:r>
      <w:r>
        <w:rPr>
          <w:rFonts w:hint="eastAsia"/>
          <w:lang w:eastAsia="zh-CN"/>
        </w:rPr>
        <w:t>国家新职业电气电子产品环保检测员L应用及发展</w:t>
      </w:r>
    </w:p>
    <w:p w14:paraId="55F8E1DC" w14:textId="77777777" w:rsidR="0060009F" w:rsidRDefault="00F54A2D" w:rsidP="00A40676">
      <w:pPr>
        <w:pStyle w:val="a3"/>
        <w:spacing w:line="276" w:lineRule="auto"/>
        <w:ind w:left="0" w:right="1" w:firstLineChars="300" w:firstLine="96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1）</w:t>
      </w:r>
      <w:r>
        <w:rPr>
          <w:rFonts w:hint="eastAsia"/>
          <w:lang w:eastAsia="zh-CN"/>
        </w:rPr>
        <w:t>新职业与企业质量、供应链</w:t>
      </w:r>
      <w:r>
        <w:rPr>
          <w:lang w:eastAsia="zh-CN"/>
        </w:rPr>
        <w:t>；</w:t>
      </w:r>
    </w:p>
    <w:p w14:paraId="47FD8638" w14:textId="77777777" w:rsidR="0060009F" w:rsidRDefault="00F54A2D" w:rsidP="00A40676">
      <w:pPr>
        <w:pStyle w:val="a3"/>
        <w:spacing w:line="276" w:lineRule="auto"/>
        <w:ind w:leftChars="450" w:left="990" w:right="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2）</w:t>
      </w:r>
      <w:r>
        <w:rPr>
          <w:rFonts w:hint="eastAsia"/>
          <w:lang w:eastAsia="zh-CN"/>
        </w:rPr>
        <w:t>新职业考点意义、与发展</w:t>
      </w:r>
      <w:r>
        <w:rPr>
          <w:lang w:eastAsia="zh-CN"/>
        </w:rPr>
        <w:t>；</w:t>
      </w:r>
    </w:p>
    <w:p w14:paraId="6412EF41" w14:textId="224FDF32" w:rsidR="0060009F" w:rsidRDefault="00F54A2D" w:rsidP="00A40676">
      <w:pPr>
        <w:pStyle w:val="a3"/>
        <w:spacing w:before="0" w:line="276" w:lineRule="auto"/>
        <w:ind w:leftChars="450" w:left="990" w:right="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3）</w:t>
      </w:r>
      <w:r>
        <w:rPr>
          <w:rFonts w:hint="eastAsia"/>
          <w:lang w:eastAsia="zh-CN"/>
        </w:rPr>
        <w:t>新职业与第三方、监管机构、教育体系后续发展</w:t>
      </w:r>
      <w:r w:rsidR="00A40676">
        <w:rPr>
          <w:rFonts w:hint="eastAsia"/>
          <w:lang w:eastAsia="zh-CN"/>
        </w:rPr>
        <w:t>。</w:t>
      </w:r>
    </w:p>
    <w:p w14:paraId="45717372" w14:textId="3EF6F141" w:rsidR="0060009F" w:rsidRDefault="00F54A2D" w:rsidP="005E3027">
      <w:pPr>
        <w:pStyle w:val="a3"/>
        <w:spacing w:before="0" w:line="276" w:lineRule="auto"/>
        <w:ind w:leftChars="53" w:right="1" w:firstLineChars="200" w:firstLine="64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8. </w:t>
      </w:r>
      <w:r w:rsidRPr="00AB23D5">
        <w:rPr>
          <w:rFonts w:ascii="方正姚体" w:eastAsia="方正姚体" w:hint="eastAsia"/>
          <w:color w:val="000000" w:themeColor="text1"/>
          <w:lang w:eastAsia="zh-CN"/>
        </w:rPr>
        <w:t>4-08-05-07 GZB</w:t>
      </w:r>
      <w:r>
        <w:rPr>
          <w:color w:val="000000" w:themeColor="text1"/>
          <w:lang w:eastAsia="zh-CN"/>
        </w:rPr>
        <w:t xml:space="preserve"> </w:t>
      </w:r>
      <w:r>
        <w:rPr>
          <w:rFonts w:hint="eastAsia"/>
          <w:color w:val="000000" w:themeColor="text1"/>
          <w:lang w:eastAsia="zh-CN"/>
        </w:rPr>
        <w:t>操作检测实际应用</w:t>
      </w:r>
    </w:p>
    <w:p w14:paraId="2C66A64B" w14:textId="6D325515" w:rsidR="0060009F" w:rsidRDefault="00F54A2D">
      <w:pPr>
        <w:pStyle w:val="a3"/>
        <w:spacing w:line="276" w:lineRule="auto"/>
        <w:ind w:firstLineChars="100" w:firstLine="32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  </w:t>
      </w:r>
      <w:r w:rsidR="00A40676">
        <w:rPr>
          <w:color w:val="000000" w:themeColor="text1"/>
          <w:lang w:eastAsia="zh-CN"/>
        </w:rPr>
        <w:t xml:space="preserve"> </w:t>
      </w:r>
      <w:r>
        <w:rPr>
          <w:rFonts w:hint="eastAsia"/>
          <w:lang w:eastAsia="zh-CN"/>
        </w:rPr>
        <w:t>中国电子技术标准化研究院</w:t>
      </w:r>
      <w:r w:rsidR="00437D05">
        <w:rPr>
          <w:rFonts w:hint="eastAsia"/>
          <w:lang w:eastAsia="zh-CN"/>
        </w:rPr>
        <w:t>、</w:t>
      </w:r>
      <w:proofErr w:type="gramStart"/>
      <w:r>
        <w:rPr>
          <w:rFonts w:hint="eastAsia"/>
          <w:lang w:eastAsia="zh-CN"/>
        </w:rPr>
        <w:t>赛西实验室</w:t>
      </w:r>
      <w:proofErr w:type="gramEnd"/>
    </w:p>
    <w:p w14:paraId="1ADB4A57" w14:textId="63991076" w:rsidR="003A4F7E" w:rsidRDefault="00F54A2D" w:rsidP="00AB23D5">
      <w:pPr>
        <w:pStyle w:val="a3"/>
        <w:spacing w:line="276" w:lineRule="auto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评价考核</w:t>
      </w:r>
    </w:p>
    <w:p w14:paraId="05F08834" w14:textId="00EA851B" w:rsidR="0060009F" w:rsidRPr="005E3027" w:rsidRDefault="00F54A2D" w:rsidP="00204876">
      <w:pPr>
        <w:pStyle w:val="a3"/>
        <w:spacing w:before="23" w:line="360" w:lineRule="auto"/>
        <w:ind w:left="0" w:firstLineChars="200" w:firstLine="640"/>
        <w:rPr>
          <w:rFonts w:ascii="华文中宋" w:eastAsia="华文中宋" w:hAnsi="华文中宋" w:cs="华文中宋"/>
          <w:lang w:eastAsia="zh-CN"/>
        </w:rPr>
      </w:pPr>
      <w:r w:rsidRPr="005E3027">
        <w:rPr>
          <w:rFonts w:ascii="华文中宋" w:eastAsia="华文中宋" w:hAnsi="华文中宋" w:cs="华文中宋"/>
          <w:lang w:eastAsia="zh-CN"/>
        </w:rPr>
        <w:t>二、参加对象</w:t>
      </w:r>
    </w:p>
    <w:p w14:paraId="30500F2B" w14:textId="1E2881B3" w:rsidR="0060009F" w:rsidRDefault="00F54A2D" w:rsidP="00BA178A">
      <w:pPr>
        <w:pStyle w:val="a3"/>
        <w:spacing w:before="49" w:line="360" w:lineRule="auto"/>
        <w:ind w:left="0" w:firstLineChars="200" w:firstLine="640"/>
        <w:rPr>
          <w:lang w:eastAsia="zh-CN"/>
        </w:rPr>
      </w:pPr>
      <w:bookmarkStart w:id="12" w:name="各行业各地区学会、协会、联合会、商会、产业技术联盟等社会团体负责标准化工作的人员"/>
      <w:bookmarkEnd w:id="12"/>
      <w:r>
        <w:rPr>
          <w:rFonts w:hint="eastAsia"/>
          <w:lang w:eastAsia="zh-CN"/>
        </w:rPr>
        <w:t>从事标准化、检验、检测、计量、质量、认证认可、检验检疫、监督管理等人员；涉及到生产、制造、研发、检测等人员；行业社团组织，专业培训机构等人员；第三方机构专业等人员；设备制造厂商技术人员；</w:t>
      </w:r>
      <w:r>
        <w:rPr>
          <w:lang w:eastAsia="zh-CN"/>
        </w:rPr>
        <w:t>企事业单位、大专院校从事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工作和教学的工程技术人员、管理人员等</w:t>
      </w:r>
      <w:r w:rsidR="00BA178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报名资格：详见附件文件。</w:t>
      </w:r>
    </w:p>
    <w:p w14:paraId="0A62C043" w14:textId="77777777" w:rsidR="0060009F" w:rsidRPr="005E3027" w:rsidRDefault="00F54A2D" w:rsidP="005E3027">
      <w:pPr>
        <w:pStyle w:val="a3"/>
        <w:spacing w:before="16" w:line="360" w:lineRule="auto"/>
        <w:ind w:left="0" w:firstLineChars="200" w:firstLine="640"/>
        <w:rPr>
          <w:rFonts w:ascii="华文中宋" w:eastAsia="华文中宋" w:hAnsi="华文中宋" w:cs="华文中宋"/>
          <w:lang w:eastAsia="zh-CN"/>
        </w:rPr>
      </w:pPr>
      <w:r w:rsidRPr="005E3027">
        <w:rPr>
          <w:rFonts w:ascii="华文中宋" w:eastAsia="华文中宋" w:hAnsi="华文中宋" w:cs="华文中宋"/>
          <w:lang w:eastAsia="zh-CN"/>
        </w:rPr>
        <w:t>三、</w:t>
      </w:r>
      <w:bookmarkStart w:id="13" w:name="三、时间及收费标准"/>
      <w:bookmarkEnd w:id="13"/>
      <w:r w:rsidRPr="005E3027">
        <w:rPr>
          <w:rFonts w:ascii="华文中宋" w:eastAsia="华文中宋" w:hAnsi="华文中宋" w:cs="华文中宋"/>
          <w:lang w:eastAsia="zh-CN"/>
        </w:rPr>
        <w:t>时间</w:t>
      </w:r>
      <w:r w:rsidRPr="005E3027">
        <w:rPr>
          <w:rFonts w:ascii="华文中宋" w:eastAsia="华文中宋" w:hAnsi="华文中宋" w:cs="华文中宋" w:hint="eastAsia"/>
          <w:lang w:eastAsia="zh-CN"/>
        </w:rPr>
        <w:t>、地址及</w:t>
      </w:r>
      <w:r w:rsidRPr="005E3027">
        <w:rPr>
          <w:rFonts w:ascii="华文中宋" w:eastAsia="华文中宋" w:hAnsi="华文中宋" w:cs="华文中宋"/>
          <w:lang w:eastAsia="zh-CN"/>
        </w:rPr>
        <w:t>收费标准</w:t>
      </w:r>
    </w:p>
    <w:p w14:paraId="09768370" w14:textId="77777777" w:rsidR="0060009F" w:rsidRDefault="00F54A2D" w:rsidP="005E3027">
      <w:pPr>
        <w:pStyle w:val="1"/>
        <w:tabs>
          <w:tab w:val="left" w:pos="6340"/>
        </w:tabs>
        <w:spacing w:before="49" w:line="360" w:lineRule="auto"/>
        <w:ind w:left="0" w:firstLineChars="200" w:firstLine="640"/>
        <w:rPr>
          <w:rFonts w:ascii="仿宋" w:eastAsia="仿宋" w:hAnsi="仿宋" w:cs="宋体"/>
          <w:b w:val="0"/>
          <w:bCs w:val="0"/>
          <w:sz w:val="30"/>
          <w:szCs w:val="30"/>
          <w:lang w:eastAsia="zh-CN"/>
        </w:rPr>
      </w:pPr>
      <w:bookmarkStart w:id="14" w:name="第_9_期：2020年11月18日-11月21日__桂_林"/>
      <w:bookmarkEnd w:id="14"/>
      <w:r>
        <w:rPr>
          <w:b w:val="0"/>
          <w:bCs w:val="0"/>
          <w:lang w:eastAsia="zh-CN"/>
        </w:rPr>
        <w:t>第 1 期：2020 年 12 月 2 日- 12 月 3</w:t>
      </w:r>
      <w:r>
        <w:rPr>
          <w:b w:val="0"/>
          <w:bCs w:val="0"/>
          <w:spacing w:val="-13"/>
          <w:lang w:eastAsia="zh-CN"/>
        </w:rPr>
        <w:t xml:space="preserve"> </w:t>
      </w:r>
      <w:r>
        <w:rPr>
          <w:b w:val="0"/>
          <w:bCs w:val="0"/>
          <w:lang w:eastAsia="zh-CN"/>
        </w:rPr>
        <w:t>日</w:t>
      </w:r>
      <w:r>
        <w:rPr>
          <w:b w:val="0"/>
          <w:bCs w:val="0"/>
          <w:lang w:eastAsia="zh-CN"/>
        </w:rPr>
        <w:tab/>
      </w:r>
      <w:r>
        <w:rPr>
          <w:rFonts w:ascii="仿宋" w:eastAsia="仿宋" w:hAnsi="仿宋" w:cs="宋体" w:hint="eastAsia"/>
          <w:b w:val="0"/>
          <w:bCs w:val="0"/>
          <w:sz w:val="30"/>
          <w:szCs w:val="30"/>
          <w:lang w:eastAsia="zh-CN"/>
        </w:rPr>
        <w:t>北京</w:t>
      </w:r>
    </w:p>
    <w:p w14:paraId="0150A8C6" w14:textId="309A5C83" w:rsidR="0060009F" w:rsidRDefault="00F54A2D" w:rsidP="005E3027">
      <w:pPr>
        <w:pStyle w:val="a3"/>
        <w:spacing w:before="11" w:line="360" w:lineRule="auto"/>
        <w:ind w:left="0" w:rightChars="125" w:right="275" w:firstLineChars="200" w:firstLine="640"/>
        <w:jc w:val="both"/>
        <w:rPr>
          <w:lang w:eastAsia="zh-CN"/>
        </w:rPr>
      </w:pPr>
      <w:bookmarkStart w:id="15" w:name="收费标准1980元/人（费用包括资料费、授课费、证书费等）。会议期间食宿统一安排"/>
      <w:bookmarkStart w:id="16" w:name="第10期：2020年12月16日-12月19日__上_海"/>
      <w:bookmarkEnd w:id="15"/>
      <w:bookmarkEnd w:id="16"/>
      <w:r>
        <w:rPr>
          <w:rFonts w:hint="eastAsia"/>
          <w:lang w:eastAsia="zh-CN"/>
        </w:rPr>
        <w:t>培训地址：北京市亦庄开发区同济南路</w:t>
      </w:r>
      <w:r>
        <w:rPr>
          <w:lang w:eastAsia="zh-CN"/>
        </w:rPr>
        <w:t>8</w:t>
      </w:r>
      <w:r>
        <w:rPr>
          <w:rFonts w:hint="eastAsia"/>
          <w:lang w:eastAsia="zh-CN"/>
        </w:rPr>
        <w:t>号，中国电子技术标准化研究院</w:t>
      </w:r>
      <w:r w:rsidR="00437D05">
        <w:rPr>
          <w:rFonts w:hint="eastAsia"/>
          <w:lang w:eastAsia="zh-CN"/>
        </w:rPr>
        <w:t>、</w:t>
      </w:r>
      <w:proofErr w:type="gramStart"/>
      <w:r>
        <w:rPr>
          <w:rFonts w:hint="eastAsia"/>
          <w:lang w:eastAsia="zh-CN"/>
        </w:rPr>
        <w:t>赛西实验室</w:t>
      </w:r>
      <w:proofErr w:type="gramEnd"/>
      <w:r>
        <w:rPr>
          <w:rFonts w:hint="eastAsia"/>
          <w:lang w:eastAsia="zh-CN"/>
        </w:rPr>
        <w:t>B座三层会议室。</w:t>
      </w:r>
    </w:p>
    <w:p w14:paraId="326F3601" w14:textId="15B69E13" w:rsidR="0060009F" w:rsidRDefault="00F54A2D" w:rsidP="005E3027">
      <w:pPr>
        <w:pStyle w:val="a3"/>
        <w:spacing w:before="11" w:line="360" w:lineRule="auto"/>
        <w:ind w:left="0" w:rightChars="125" w:right="275" w:firstLineChars="200" w:firstLine="640"/>
        <w:jc w:val="both"/>
        <w:rPr>
          <w:lang w:eastAsia="zh-CN"/>
        </w:rPr>
      </w:pPr>
      <w:r>
        <w:rPr>
          <w:lang w:eastAsia="zh-CN"/>
        </w:rPr>
        <w:t>收费标准</w:t>
      </w:r>
      <w:r>
        <w:rPr>
          <w:rFonts w:hint="eastAsia"/>
          <w:lang w:eastAsia="zh-CN"/>
        </w:rPr>
        <w:t>：</w:t>
      </w:r>
      <w:bookmarkStart w:id="17" w:name="_Hlk55831676"/>
      <w:r>
        <w:rPr>
          <w:rFonts w:hint="eastAsia"/>
          <w:lang w:eastAsia="zh-CN"/>
        </w:rPr>
        <w:t>讲师班</w:t>
      </w:r>
      <w:r>
        <w:rPr>
          <w:lang w:eastAsia="zh-CN"/>
        </w:rPr>
        <w:t>6140</w:t>
      </w:r>
      <w:r>
        <w:rPr>
          <w:rFonts w:hint="eastAsia"/>
          <w:lang w:eastAsia="zh-CN"/>
        </w:rPr>
        <w:t>元/每人；考评员班</w:t>
      </w:r>
      <w:r>
        <w:rPr>
          <w:lang w:eastAsia="zh-CN"/>
        </w:rPr>
        <w:t>6740</w:t>
      </w:r>
      <w:r>
        <w:rPr>
          <w:rFonts w:hint="eastAsia"/>
          <w:lang w:eastAsia="zh-CN"/>
        </w:rPr>
        <w:t>元/每人；讲师</w:t>
      </w:r>
      <w:r>
        <w:rPr>
          <w:rFonts w:hint="eastAsia"/>
          <w:lang w:eastAsia="zh-CN"/>
        </w:rPr>
        <w:lastRenderedPageBreak/>
        <w:t>+考评员班</w:t>
      </w:r>
      <w:r>
        <w:rPr>
          <w:lang w:eastAsia="zh-CN"/>
        </w:rPr>
        <w:t>8620</w:t>
      </w:r>
      <w:r>
        <w:rPr>
          <w:rFonts w:hint="eastAsia"/>
          <w:lang w:eastAsia="zh-CN"/>
        </w:rPr>
        <w:t>元/每人。</w:t>
      </w:r>
    </w:p>
    <w:p w14:paraId="6F7790FA" w14:textId="507F9AC7" w:rsidR="0060009F" w:rsidRDefault="00F54A2D" w:rsidP="005E3027">
      <w:pPr>
        <w:pStyle w:val="a3"/>
        <w:spacing w:before="11" w:line="360" w:lineRule="auto"/>
        <w:ind w:left="0" w:right="275" w:firstLineChars="200" w:firstLine="640"/>
        <w:jc w:val="both"/>
        <w:rPr>
          <w:lang w:eastAsia="zh-CN"/>
        </w:rPr>
      </w:pPr>
      <w:r>
        <w:rPr>
          <w:rFonts w:hint="eastAsia"/>
          <w:lang w:eastAsia="zh-CN"/>
        </w:rPr>
        <w:t>培训名额：3</w:t>
      </w:r>
      <w:r>
        <w:rPr>
          <w:lang w:eastAsia="zh-CN"/>
        </w:rPr>
        <w:t>0</w:t>
      </w:r>
      <w:r>
        <w:rPr>
          <w:rFonts w:hint="eastAsia"/>
          <w:lang w:eastAsia="zh-CN"/>
        </w:rPr>
        <w:t>人</w:t>
      </w:r>
      <w:r w:rsidR="00366D90">
        <w:rPr>
          <w:rFonts w:hint="eastAsia"/>
          <w:lang w:eastAsia="zh-CN"/>
        </w:rPr>
        <w:t>，报名截止日期：1</w:t>
      </w:r>
      <w:r w:rsidR="00366D90">
        <w:rPr>
          <w:lang w:eastAsia="zh-CN"/>
        </w:rPr>
        <w:t>1</w:t>
      </w:r>
      <w:r w:rsidR="00366D90">
        <w:rPr>
          <w:rFonts w:hint="eastAsia"/>
          <w:lang w:eastAsia="zh-CN"/>
        </w:rPr>
        <w:t>月3</w:t>
      </w:r>
      <w:r w:rsidR="00366D90">
        <w:rPr>
          <w:lang w:eastAsia="zh-CN"/>
        </w:rPr>
        <w:t>0</w:t>
      </w:r>
      <w:r w:rsidR="00366D90">
        <w:rPr>
          <w:rFonts w:hint="eastAsia"/>
          <w:lang w:eastAsia="zh-CN"/>
        </w:rPr>
        <w:t>日。</w:t>
      </w:r>
    </w:p>
    <w:bookmarkEnd w:id="17"/>
    <w:p w14:paraId="5901A963" w14:textId="26287B4F" w:rsidR="0060009F" w:rsidRDefault="00F54A2D" w:rsidP="005E3027">
      <w:pPr>
        <w:pStyle w:val="a3"/>
        <w:spacing w:before="11" w:line="360" w:lineRule="auto"/>
        <w:ind w:left="0" w:right="275" w:firstLineChars="200" w:firstLine="640"/>
        <w:jc w:val="both"/>
        <w:rPr>
          <w:w w:val="95"/>
          <w:lang w:eastAsia="zh-CN"/>
        </w:rPr>
      </w:pPr>
      <w:r>
        <w:rPr>
          <w:rFonts w:hint="eastAsia"/>
          <w:lang w:eastAsia="zh-CN"/>
        </w:rPr>
        <w:t>注：</w:t>
      </w:r>
      <w:r w:rsidRPr="00AB23D5">
        <w:rPr>
          <w:rFonts w:ascii="方正姚体" w:eastAsia="方正姚体" w:hint="eastAsia"/>
          <w:lang w:eastAsia="zh-CN"/>
        </w:rPr>
        <w:t>SAC/TC297/SC3、IEC</w:t>
      </w:r>
      <w:r w:rsidR="00EB1248" w:rsidRPr="00AB23D5">
        <w:rPr>
          <w:rFonts w:ascii="方正姚体" w:eastAsia="方正姚体" w:hint="eastAsia"/>
          <w:lang w:eastAsia="zh-CN"/>
        </w:rPr>
        <w:t xml:space="preserve"> </w:t>
      </w:r>
      <w:r w:rsidRPr="00AB23D5">
        <w:rPr>
          <w:rFonts w:ascii="方正姚体" w:eastAsia="方正姚体" w:hint="eastAsia"/>
          <w:lang w:eastAsia="zh-CN"/>
        </w:rPr>
        <w:t>TC111/WG3 、China</w:t>
      </w:r>
      <w:r w:rsidR="003915F4" w:rsidRPr="00AB23D5">
        <w:rPr>
          <w:rFonts w:ascii="方正姚体" w:eastAsia="方正姚体" w:hint="eastAsia"/>
          <w:lang w:eastAsia="zh-CN"/>
        </w:rPr>
        <w:t xml:space="preserve"> </w:t>
      </w:r>
      <w:r w:rsidRPr="00AB23D5">
        <w:rPr>
          <w:rFonts w:ascii="方正姚体" w:eastAsia="方正姚体" w:hint="eastAsia"/>
          <w:lang w:eastAsia="zh-CN"/>
        </w:rPr>
        <w:t>RoHS</w:t>
      </w:r>
      <w:r>
        <w:rPr>
          <w:rFonts w:hint="eastAsia"/>
          <w:lang w:eastAsia="zh-CN"/>
        </w:rPr>
        <w:t>工作组成员单位及个人减收培训费用：讲师班</w:t>
      </w:r>
      <w:r>
        <w:rPr>
          <w:lang w:eastAsia="zh-CN"/>
        </w:rPr>
        <w:t>4886元/每人；考评员班5306元/每人；讲师+考评员班6826元/每人（费用包括资料费、授课费、</w:t>
      </w:r>
      <w:r>
        <w:rPr>
          <w:rFonts w:hint="eastAsia"/>
          <w:lang w:eastAsia="zh-CN"/>
        </w:rPr>
        <w:t>评价费、考核费、</w:t>
      </w:r>
      <w:r>
        <w:rPr>
          <w:lang w:eastAsia="zh-CN"/>
        </w:rPr>
        <w:t>证书</w:t>
      </w:r>
      <w:r>
        <w:rPr>
          <w:w w:val="95"/>
          <w:lang w:eastAsia="zh-CN"/>
        </w:rPr>
        <w:t>费</w:t>
      </w:r>
      <w:r>
        <w:rPr>
          <w:rFonts w:hint="eastAsia"/>
          <w:w w:val="95"/>
          <w:lang w:eastAsia="zh-CN"/>
        </w:rPr>
        <w:t>、申报费</w:t>
      </w:r>
      <w:r>
        <w:rPr>
          <w:w w:val="95"/>
          <w:lang w:eastAsia="zh-CN"/>
        </w:rPr>
        <w:t>等）。</w:t>
      </w:r>
      <w:r>
        <w:rPr>
          <w:rFonts w:hint="eastAsia"/>
          <w:w w:val="95"/>
          <w:lang w:eastAsia="zh-CN"/>
        </w:rPr>
        <w:t>培训</w:t>
      </w:r>
      <w:r>
        <w:rPr>
          <w:w w:val="95"/>
          <w:lang w:eastAsia="zh-CN"/>
        </w:rPr>
        <w:t>期间食宿统</w:t>
      </w:r>
      <w:r>
        <w:rPr>
          <w:rFonts w:hint="eastAsia"/>
          <w:w w:val="95"/>
          <w:lang w:eastAsia="zh-CN"/>
        </w:rPr>
        <w:t>一安排，</w:t>
      </w:r>
      <w:r>
        <w:rPr>
          <w:w w:val="95"/>
          <w:lang w:eastAsia="zh-CN"/>
        </w:rPr>
        <w:t>费用自理。培训结束经</w:t>
      </w:r>
      <w:r>
        <w:rPr>
          <w:rFonts w:hint="eastAsia"/>
          <w:w w:val="95"/>
          <w:lang w:eastAsia="zh-CN"/>
        </w:rPr>
        <w:t>评价</w:t>
      </w:r>
      <w:r>
        <w:rPr>
          <w:w w:val="95"/>
          <w:lang w:eastAsia="zh-CN"/>
        </w:rPr>
        <w:t>合格，</w:t>
      </w:r>
      <w:r>
        <w:rPr>
          <w:rFonts w:hint="eastAsia"/>
          <w:w w:val="95"/>
          <w:lang w:eastAsia="zh-CN"/>
        </w:rPr>
        <w:t>将</w:t>
      </w:r>
      <w:r>
        <w:rPr>
          <w:w w:val="95"/>
          <w:lang w:eastAsia="zh-CN"/>
        </w:rPr>
        <w:t>颁发</w:t>
      </w:r>
      <w:r>
        <w:rPr>
          <w:rFonts w:hint="eastAsia"/>
          <w:w w:val="95"/>
          <w:lang w:eastAsia="zh-CN"/>
        </w:rPr>
        <w:t>：</w:t>
      </w:r>
    </w:p>
    <w:p w14:paraId="2FCC260A" w14:textId="6097821C" w:rsidR="0060009F" w:rsidRDefault="00F54A2D" w:rsidP="005E3027">
      <w:pPr>
        <w:pStyle w:val="a3"/>
        <w:numPr>
          <w:ilvl w:val="255"/>
          <w:numId w:val="0"/>
        </w:numPr>
        <w:spacing w:before="11" w:line="360" w:lineRule="auto"/>
        <w:ind w:rightChars="125" w:right="275" w:firstLineChars="200" w:firstLine="607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1.工业和信息化</w:t>
      </w:r>
      <w:proofErr w:type="gramStart"/>
      <w:r>
        <w:rPr>
          <w:rFonts w:hint="eastAsia"/>
          <w:w w:val="95"/>
          <w:lang w:eastAsia="zh-CN"/>
        </w:rPr>
        <w:t>部职业</w:t>
      </w:r>
      <w:proofErr w:type="gramEnd"/>
      <w:r>
        <w:rPr>
          <w:rFonts w:hint="eastAsia"/>
          <w:w w:val="95"/>
          <w:lang w:eastAsia="zh-CN"/>
        </w:rPr>
        <w:t>能力等级评价（高级）证书</w:t>
      </w:r>
    </w:p>
    <w:p w14:paraId="45DC16C3" w14:textId="77777777" w:rsidR="0060009F" w:rsidRDefault="00F54A2D">
      <w:pPr>
        <w:pStyle w:val="a3"/>
        <w:spacing w:before="11" w:line="360" w:lineRule="auto"/>
        <w:ind w:leftChars="307" w:left="675" w:rightChars="125" w:right="275"/>
        <w:jc w:val="both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（后续转化为人社</w:t>
      </w:r>
      <w:proofErr w:type="gramStart"/>
      <w:r>
        <w:rPr>
          <w:rFonts w:hint="eastAsia"/>
          <w:w w:val="95"/>
          <w:lang w:eastAsia="zh-CN"/>
        </w:rPr>
        <w:t>部职业</w:t>
      </w:r>
      <w:proofErr w:type="gramEnd"/>
      <w:r>
        <w:rPr>
          <w:rFonts w:hint="eastAsia"/>
          <w:w w:val="95"/>
          <w:lang w:eastAsia="zh-CN"/>
        </w:rPr>
        <w:t>能力等级认定体系，享受国家政策）</w:t>
      </w:r>
    </w:p>
    <w:p w14:paraId="27621B78" w14:textId="1BA58A45" w:rsidR="0060009F" w:rsidRDefault="00F54A2D" w:rsidP="005E3027">
      <w:pPr>
        <w:pStyle w:val="a3"/>
        <w:numPr>
          <w:ilvl w:val="255"/>
          <w:numId w:val="0"/>
        </w:numPr>
        <w:spacing w:before="11" w:line="360" w:lineRule="auto"/>
        <w:ind w:rightChars="125" w:right="275" w:firstLineChars="200" w:firstLine="607"/>
        <w:jc w:val="both"/>
        <w:rPr>
          <w:lang w:eastAsia="zh-CN"/>
        </w:rPr>
      </w:pPr>
      <w:r>
        <w:rPr>
          <w:rFonts w:hint="eastAsia"/>
          <w:w w:val="95"/>
          <w:lang w:eastAsia="zh-CN"/>
        </w:rPr>
        <w:t>2.国家新职业电气电子产品环保检测员L（讲师/考评员）证</w:t>
      </w:r>
    </w:p>
    <w:p w14:paraId="79C4A242" w14:textId="2F21B791" w:rsidR="0060009F" w:rsidRDefault="00F54A2D">
      <w:pPr>
        <w:pStyle w:val="a3"/>
        <w:spacing w:before="11" w:line="360" w:lineRule="auto"/>
        <w:ind w:leftChars="307" w:left="675" w:rightChars="125" w:right="275"/>
        <w:jc w:val="both"/>
        <w:rPr>
          <w:lang w:eastAsia="zh-CN"/>
        </w:rPr>
      </w:pPr>
      <w:r>
        <w:rPr>
          <w:rFonts w:hint="eastAsia"/>
          <w:w w:val="95"/>
          <w:lang w:eastAsia="zh-CN"/>
        </w:rPr>
        <w:t>（新职业考点及培训资质要求）</w:t>
      </w:r>
    </w:p>
    <w:p w14:paraId="0791ABC0" w14:textId="2C370C0A" w:rsidR="0060009F" w:rsidRDefault="00F54A2D" w:rsidP="005E3027">
      <w:pPr>
        <w:pStyle w:val="a3"/>
        <w:numPr>
          <w:ilvl w:val="255"/>
          <w:numId w:val="0"/>
        </w:numPr>
        <w:spacing w:before="11" w:line="360" w:lineRule="auto"/>
        <w:ind w:rightChars="125" w:right="275" w:firstLineChars="200" w:firstLine="607"/>
        <w:jc w:val="both"/>
        <w:rPr>
          <w:lang w:eastAsia="zh-CN"/>
        </w:rPr>
      </w:pPr>
      <w:r>
        <w:rPr>
          <w:rFonts w:hint="eastAsia"/>
          <w:w w:val="95"/>
          <w:lang w:eastAsia="zh-CN"/>
        </w:rPr>
        <w:t>3.中国电子节能技术协会职业技能等级评价</w:t>
      </w:r>
      <w:r>
        <w:rPr>
          <w:w w:val="95"/>
          <w:lang w:eastAsia="zh-CN"/>
        </w:rPr>
        <w:t>证书</w:t>
      </w:r>
    </w:p>
    <w:p w14:paraId="7A769C45" w14:textId="00C5D27A" w:rsidR="0060009F" w:rsidRDefault="00F54A2D">
      <w:pPr>
        <w:pStyle w:val="a3"/>
        <w:spacing w:before="11" w:line="360" w:lineRule="auto"/>
        <w:ind w:left="675" w:rightChars="125" w:right="275"/>
        <w:jc w:val="both"/>
        <w:rPr>
          <w:lang w:eastAsia="zh-CN"/>
        </w:rPr>
      </w:pPr>
      <w:r>
        <w:rPr>
          <w:rFonts w:hint="eastAsia"/>
          <w:w w:val="95"/>
          <w:lang w:eastAsia="zh-CN"/>
        </w:rPr>
        <w:t>（</w:t>
      </w:r>
      <w:r>
        <w:rPr>
          <w:w w:val="95"/>
          <w:lang w:eastAsia="zh-CN"/>
        </w:rPr>
        <w:t>可作为专业技术能力考</w:t>
      </w:r>
      <w:bookmarkStart w:id="18" w:name="核的依据。"/>
      <w:bookmarkEnd w:id="18"/>
      <w:r>
        <w:rPr>
          <w:lang w:eastAsia="zh-CN"/>
        </w:rPr>
        <w:t>核的依据</w:t>
      </w:r>
      <w:r>
        <w:rPr>
          <w:rFonts w:hint="eastAsia"/>
          <w:lang w:eastAsia="zh-CN"/>
        </w:rPr>
        <w:t>）</w:t>
      </w:r>
      <w:bookmarkStart w:id="19" w:name="申报“标准化管理工程师”职业能力证书，需另缴申报费_2000_元/人。"/>
      <w:bookmarkStart w:id="20" w:name="四、报名事宜"/>
      <w:bookmarkEnd w:id="19"/>
      <w:bookmarkEnd w:id="20"/>
    </w:p>
    <w:p w14:paraId="3355F3C2" w14:textId="69457CE5" w:rsidR="0060009F" w:rsidRPr="005E3027" w:rsidRDefault="00F54A2D" w:rsidP="005E3027">
      <w:pPr>
        <w:pStyle w:val="a3"/>
        <w:spacing w:before="16" w:line="276" w:lineRule="auto"/>
        <w:ind w:left="0" w:firstLineChars="200" w:firstLine="640"/>
        <w:rPr>
          <w:rFonts w:ascii="华文中宋" w:eastAsia="华文中宋" w:hAnsi="华文中宋" w:cs="华文中宋"/>
          <w:lang w:eastAsia="zh-CN"/>
        </w:rPr>
      </w:pPr>
      <w:r w:rsidRPr="005E3027">
        <w:rPr>
          <w:rFonts w:ascii="华文中宋" w:eastAsia="华文中宋" w:hAnsi="华文中宋" w:cs="华文中宋"/>
          <w:lang w:eastAsia="zh-CN"/>
        </w:rPr>
        <w:t>四、报名事宜</w:t>
      </w:r>
    </w:p>
    <w:p w14:paraId="03753A83" w14:textId="261C8152" w:rsidR="0060009F" w:rsidRDefault="00F54A2D" w:rsidP="00232265">
      <w:pPr>
        <w:pStyle w:val="a3"/>
        <w:spacing w:before="49" w:line="360" w:lineRule="auto"/>
        <w:ind w:leftChars="153" w:left="337" w:firstLineChars="100" w:firstLine="320"/>
        <w:rPr>
          <w:lang w:eastAsia="zh-CN"/>
        </w:rPr>
      </w:pPr>
      <w:bookmarkStart w:id="21" w:name="1.参会者请填好回执发送至会务组，会务组将根据反馈情况统筹安排。（培训酒店开会一"/>
      <w:bookmarkEnd w:id="21"/>
      <w:r>
        <w:rPr>
          <w:lang w:eastAsia="zh-CN"/>
        </w:rPr>
        <w:t>1.请填好</w:t>
      </w:r>
      <w:r>
        <w:rPr>
          <w:rFonts w:hint="eastAsia"/>
          <w:lang w:eastAsia="zh-CN"/>
        </w:rPr>
        <w:t>附件</w:t>
      </w:r>
      <w:r>
        <w:rPr>
          <w:lang w:eastAsia="zh-CN"/>
        </w:rPr>
        <w:t>回执</w:t>
      </w:r>
      <w:proofErr w:type="gramStart"/>
      <w:r>
        <w:rPr>
          <w:lang w:eastAsia="zh-CN"/>
        </w:rPr>
        <w:t>发送</w:t>
      </w:r>
      <w:r>
        <w:rPr>
          <w:rFonts w:hint="eastAsia"/>
          <w:lang w:eastAsia="zh-CN"/>
        </w:rPr>
        <w:t>主办</w:t>
      </w:r>
      <w:proofErr w:type="gramEnd"/>
      <w:r>
        <w:rPr>
          <w:rFonts w:hint="eastAsia"/>
          <w:lang w:eastAsia="zh-CN"/>
        </w:rPr>
        <w:t>单位</w:t>
      </w:r>
      <w:r>
        <w:rPr>
          <w:lang w:eastAsia="zh-CN"/>
        </w:rPr>
        <w:t>。</w:t>
      </w:r>
    </w:p>
    <w:p w14:paraId="43526FAF" w14:textId="3B1B1169" w:rsidR="0060009F" w:rsidRDefault="00F54A2D" w:rsidP="00232265">
      <w:pPr>
        <w:pStyle w:val="a3"/>
        <w:spacing w:line="360" w:lineRule="auto"/>
        <w:ind w:left="0" w:firstLineChars="200" w:firstLine="640"/>
        <w:rPr>
          <w:spacing w:val="-6"/>
          <w:w w:val="95"/>
          <w:lang w:eastAsia="zh-CN"/>
        </w:rPr>
      </w:pPr>
      <w:bookmarkStart w:id="22" w:name="2.受疫情影响，每期培训班将严格控制参会人数，（可线上，线下参加）请各单位尽早报"/>
      <w:bookmarkEnd w:id="22"/>
      <w:r>
        <w:rPr>
          <w:lang w:eastAsia="zh-CN"/>
        </w:rPr>
        <w:t>2.受疫情影响，</w:t>
      </w:r>
      <w:r>
        <w:rPr>
          <w:rFonts w:hint="eastAsia"/>
          <w:lang w:eastAsia="zh-CN"/>
        </w:rPr>
        <w:t>本</w:t>
      </w:r>
      <w:r>
        <w:rPr>
          <w:lang w:eastAsia="zh-CN"/>
        </w:rPr>
        <w:t>期培训班将严格控制</w:t>
      </w:r>
      <w:r>
        <w:rPr>
          <w:rFonts w:hint="eastAsia"/>
          <w:lang w:eastAsia="zh-CN"/>
        </w:rPr>
        <w:t>培训</w:t>
      </w:r>
      <w:r>
        <w:rPr>
          <w:lang w:eastAsia="zh-CN"/>
        </w:rPr>
        <w:t>人数，</w:t>
      </w:r>
      <w:r>
        <w:rPr>
          <w:rFonts w:hint="eastAsia"/>
          <w:lang w:eastAsia="zh-CN"/>
        </w:rPr>
        <w:t>限3</w:t>
      </w:r>
      <w:r>
        <w:rPr>
          <w:lang w:eastAsia="zh-CN"/>
        </w:rPr>
        <w:t>0</w:t>
      </w:r>
      <w:r>
        <w:rPr>
          <w:rFonts w:hint="eastAsia"/>
          <w:lang w:eastAsia="zh-CN"/>
        </w:rPr>
        <w:t>人规模</w:t>
      </w:r>
      <w:r>
        <w:rPr>
          <w:spacing w:val="-6"/>
          <w:w w:val="95"/>
          <w:lang w:eastAsia="zh-CN"/>
        </w:rPr>
        <w:t>。</w:t>
      </w:r>
    </w:p>
    <w:p w14:paraId="4C9359FA" w14:textId="5D3EE8DC" w:rsidR="0060009F" w:rsidRDefault="00F54A2D" w:rsidP="00232265">
      <w:pPr>
        <w:pStyle w:val="a3"/>
        <w:spacing w:line="360" w:lineRule="auto"/>
        <w:ind w:leftChars="153" w:left="337" w:rightChars="-100" w:right="-220" w:firstLineChars="100" w:firstLine="291"/>
        <w:rPr>
          <w:spacing w:val="-6"/>
          <w:w w:val="95"/>
          <w:lang w:eastAsia="zh-CN"/>
        </w:rPr>
      </w:pPr>
      <w:r>
        <w:rPr>
          <w:spacing w:val="-6"/>
          <w:w w:val="95"/>
          <w:lang w:eastAsia="zh-CN"/>
        </w:rPr>
        <w:t>3</w:t>
      </w:r>
      <w:r>
        <w:rPr>
          <w:rFonts w:hint="eastAsia"/>
          <w:spacing w:val="-6"/>
          <w:w w:val="95"/>
          <w:lang w:eastAsia="zh-CN"/>
        </w:rPr>
        <w:t>.首期班报名需符合职业技能等级评价高级申报要求，详情请参见附件。</w:t>
      </w:r>
    </w:p>
    <w:p w14:paraId="7738B622" w14:textId="10046355" w:rsidR="002E44B1" w:rsidRDefault="002E44B1" w:rsidP="00232265">
      <w:pPr>
        <w:pStyle w:val="a3"/>
        <w:spacing w:line="360" w:lineRule="auto"/>
        <w:ind w:leftChars="153" w:left="337" w:rightChars="-100" w:right="-220" w:firstLineChars="100" w:firstLine="320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</w:t>
      </w:r>
      <w:r w:rsidR="007E348B" w:rsidRPr="007E348B">
        <w:rPr>
          <w:rFonts w:hint="eastAsia"/>
          <w:lang w:eastAsia="zh-CN"/>
        </w:rPr>
        <w:t>培训结束后，</w:t>
      </w:r>
      <w:bookmarkStart w:id="23" w:name="_Hlk56161694"/>
      <w:r w:rsidR="007E348B" w:rsidRPr="007E348B">
        <w:rPr>
          <w:rFonts w:hint="eastAsia"/>
          <w:lang w:eastAsia="zh-CN"/>
        </w:rPr>
        <w:t>所有学员将被邀请参加</w:t>
      </w:r>
      <w:r w:rsidR="007E348B" w:rsidRPr="007E348B">
        <w:rPr>
          <w:lang w:eastAsia="zh-CN"/>
        </w:rPr>
        <w:t>12月4日举办的国家新职业工作组启动会，具体见“关于举办国家新职业电气电子产品环保检测员L工作组启动会的通知”，请填报会议回执传回工作组。</w:t>
      </w:r>
      <w:bookmarkEnd w:id="23"/>
    </w:p>
    <w:p w14:paraId="69E84BF5" w14:textId="16E0B6FF" w:rsidR="002E44B1" w:rsidRPr="002E44B1" w:rsidRDefault="002E44B1" w:rsidP="00C45E62">
      <w:pPr>
        <w:pStyle w:val="a3"/>
        <w:spacing w:line="360" w:lineRule="auto"/>
        <w:ind w:left="0" w:firstLineChars="100" w:firstLine="314"/>
        <w:rPr>
          <w:spacing w:val="-3"/>
          <w:lang w:eastAsia="zh-CN"/>
        </w:rPr>
      </w:pPr>
      <w:bookmarkStart w:id="24" w:name="3.报名后请将培训费汇款至主办单位账户，并致电确认。"/>
      <w:bookmarkEnd w:id="24"/>
      <w:r>
        <w:rPr>
          <w:spacing w:val="-3"/>
          <w:lang w:eastAsia="zh-CN"/>
        </w:rPr>
        <w:lastRenderedPageBreak/>
        <w:t>5</w:t>
      </w:r>
      <w:r w:rsidR="00F54A2D">
        <w:rPr>
          <w:spacing w:val="-3"/>
          <w:lang w:eastAsia="zh-CN"/>
        </w:rPr>
        <w:t>.报名后请将培训费汇款至</w:t>
      </w:r>
      <w:r w:rsidR="00F54A2D">
        <w:rPr>
          <w:rFonts w:hint="eastAsia"/>
          <w:spacing w:val="-3"/>
          <w:lang w:eastAsia="zh-CN"/>
        </w:rPr>
        <w:t>承</w:t>
      </w:r>
      <w:r w:rsidR="00F54A2D">
        <w:rPr>
          <w:spacing w:val="-3"/>
          <w:lang w:eastAsia="zh-CN"/>
        </w:rPr>
        <w:t>办单位账户，并致电确认。</w:t>
      </w:r>
      <w:bookmarkStart w:id="25" w:name="单位名称：中国质量标准出版传媒有限公司"/>
      <w:bookmarkEnd w:id="25"/>
    </w:p>
    <w:p w14:paraId="41998E40" w14:textId="1C6D70B2" w:rsidR="0060009F" w:rsidRPr="005E3027" w:rsidRDefault="00F54A2D" w:rsidP="00C45E62">
      <w:pPr>
        <w:pStyle w:val="a3"/>
        <w:ind w:left="0" w:firstLineChars="200" w:firstLine="640"/>
        <w:rPr>
          <w:lang w:eastAsia="zh-CN"/>
        </w:rPr>
      </w:pPr>
      <w:r w:rsidRPr="005E3027">
        <w:rPr>
          <w:lang w:eastAsia="zh-CN"/>
        </w:rPr>
        <w:t>单位名称：</w:t>
      </w:r>
      <w:r w:rsidRPr="005E3027">
        <w:rPr>
          <w:rFonts w:hint="eastAsia"/>
          <w:lang w:eastAsia="zh-CN"/>
        </w:rPr>
        <w:t>格林梅德（北京）科技有限公司</w:t>
      </w:r>
    </w:p>
    <w:p w14:paraId="3AF30A03" w14:textId="6D03EAC5" w:rsidR="0060009F" w:rsidRPr="005E3027" w:rsidRDefault="00F54A2D" w:rsidP="00C45E62">
      <w:pPr>
        <w:pStyle w:val="a3"/>
        <w:tabs>
          <w:tab w:val="left" w:pos="1715"/>
        </w:tabs>
        <w:ind w:left="0" w:rightChars="567" w:right="1247" w:firstLineChars="200" w:firstLine="640"/>
        <w:rPr>
          <w:lang w:eastAsia="zh-CN"/>
        </w:rPr>
      </w:pPr>
      <w:bookmarkStart w:id="26" w:name="开_户_行：中国工商银行北京礼士路支行"/>
      <w:bookmarkEnd w:id="26"/>
      <w:r w:rsidRPr="005E3027">
        <w:rPr>
          <w:lang w:eastAsia="zh-CN"/>
        </w:rPr>
        <w:t>开户行：</w:t>
      </w:r>
      <w:bookmarkStart w:id="27" w:name="账____号：0200003609004600276"/>
      <w:bookmarkEnd w:id="27"/>
      <w:r w:rsidRPr="005E3027">
        <w:rPr>
          <w:rFonts w:hint="eastAsia"/>
          <w:lang w:eastAsia="zh-CN"/>
        </w:rPr>
        <w:t>中国民生银行股份有限公司北京国奥支行</w:t>
      </w:r>
    </w:p>
    <w:p w14:paraId="18D3E9FC" w14:textId="715FC9DD" w:rsidR="0060009F" w:rsidRPr="00AB23D5" w:rsidRDefault="00F54A2D" w:rsidP="00C45E62">
      <w:pPr>
        <w:pStyle w:val="a3"/>
        <w:ind w:left="0" w:rightChars="995" w:right="2189" w:firstLineChars="200" w:firstLine="607"/>
        <w:rPr>
          <w:rFonts w:ascii="方正姚体" w:eastAsia="方正姚体"/>
          <w:lang w:eastAsia="zh-CN"/>
        </w:rPr>
      </w:pPr>
      <w:r w:rsidRPr="005E3027">
        <w:rPr>
          <w:w w:val="95"/>
          <w:lang w:eastAsia="zh-CN"/>
        </w:rPr>
        <w:t>账</w:t>
      </w:r>
      <w:r w:rsidRPr="005E3027">
        <w:rPr>
          <w:lang w:eastAsia="zh-CN"/>
        </w:rPr>
        <w:t>号：</w:t>
      </w:r>
      <w:r w:rsidRPr="00AB23D5">
        <w:rPr>
          <w:rFonts w:ascii="方正姚体" w:eastAsia="方正姚体" w:hint="eastAsia"/>
          <w:lang w:eastAsia="zh-CN"/>
        </w:rPr>
        <w:t>699663289</w:t>
      </w:r>
    </w:p>
    <w:p w14:paraId="14C43AAC" w14:textId="0A972534" w:rsidR="0060009F" w:rsidRPr="005E3027" w:rsidRDefault="00F54A2D" w:rsidP="00C45E62">
      <w:pPr>
        <w:pStyle w:val="a3"/>
        <w:tabs>
          <w:tab w:val="left" w:pos="4588"/>
          <w:tab w:val="left" w:pos="5548"/>
        </w:tabs>
        <w:ind w:left="0" w:rightChars="284" w:right="625" w:firstLineChars="200" w:firstLine="640"/>
        <w:rPr>
          <w:spacing w:val="71"/>
          <w:lang w:eastAsia="zh-CN"/>
        </w:rPr>
      </w:pPr>
      <w:bookmarkStart w:id="28" w:name="联系地址：北京市和平里西街甲2号_邮编：100029_"/>
      <w:bookmarkEnd w:id="28"/>
      <w:r w:rsidRPr="005E3027">
        <w:rPr>
          <w:lang w:eastAsia="zh-CN"/>
        </w:rPr>
        <w:t>联系地址：</w:t>
      </w:r>
      <w:r w:rsidRPr="005E3027">
        <w:rPr>
          <w:rFonts w:hint="eastAsia"/>
          <w:lang w:eastAsia="zh-CN"/>
        </w:rPr>
        <w:t>北京市海淀区上地信息路</w:t>
      </w:r>
      <w:r w:rsidRPr="005E3027">
        <w:rPr>
          <w:lang w:eastAsia="zh-CN"/>
        </w:rPr>
        <w:t>2号</w:t>
      </w:r>
      <w:r w:rsidR="009B2A40">
        <w:rPr>
          <w:rFonts w:hint="eastAsia"/>
          <w:lang w:eastAsia="zh-CN"/>
        </w:rPr>
        <w:t>-</w:t>
      </w:r>
      <w:r w:rsidRPr="005E3027">
        <w:rPr>
          <w:lang w:eastAsia="zh-CN"/>
        </w:rPr>
        <w:t>2号楼20层20B-4</w:t>
      </w:r>
      <w:r w:rsidRPr="005E3027">
        <w:rPr>
          <w:spacing w:val="71"/>
          <w:lang w:eastAsia="zh-CN"/>
        </w:rPr>
        <w:t xml:space="preserve"> </w:t>
      </w:r>
    </w:p>
    <w:p w14:paraId="470B8EF5" w14:textId="206AB3B1" w:rsidR="0060009F" w:rsidRPr="005E3027" w:rsidRDefault="00F54A2D" w:rsidP="00C45E62">
      <w:pPr>
        <w:pStyle w:val="a3"/>
        <w:tabs>
          <w:tab w:val="left" w:pos="4588"/>
          <w:tab w:val="left" w:pos="5548"/>
        </w:tabs>
        <w:ind w:left="0" w:rightChars="348" w:right="766" w:firstLineChars="200" w:firstLine="640"/>
        <w:rPr>
          <w:w w:val="99"/>
          <w:lang w:eastAsia="zh-CN"/>
        </w:rPr>
      </w:pPr>
      <w:r w:rsidRPr="005E3027">
        <w:rPr>
          <w:lang w:eastAsia="zh-CN"/>
        </w:rPr>
        <w:t>邮编：</w:t>
      </w:r>
      <w:r w:rsidRPr="00AB23D5">
        <w:rPr>
          <w:rFonts w:ascii="方正姚体" w:eastAsia="方正姚体" w:hint="eastAsia"/>
          <w:lang w:eastAsia="zh-CN"/>
        </w:rPr>
        <w:t>100029</w:t>
      </w:r>
      <w:r w:rsidRPr="00AB23D5">
        <w:rPr>
          <w:rFonts w:ascii="方正姚体" w:eastAsia="方正姚体" w:hint="eastAsia"/>
          <w:w w:val="99"/>
          <w:lang w:eastAsia="zh-CN"/>
        </w:rPr>
        <w:t xml:space="preserve"> </w:t>
      </w:r>
      <w:bookmarkStart w:id="29" w:name="联系电话：010-52312364___传____真：010-52312364_"/>
      <w:bookmarkEnd w:id="29"/>
      <w:r w:rsidRPr="005E3027">
        <w:rPr>
          <w:w w:val="99"/>
          <w:lang w:eastAsia="zh-CN"/>
        </w:rPr>
        <w:t xml:space="preserve">  </w:t>
      </w:r>
    </w:p>
    <w:p w14:paraId="217828DE" w14:textId="2D2A68FF" w:rsidR="0060009F" w:rsidRPr="00AB23D5" w:rsidRDefault="00F54A2D" w:rsidP="00C45E62">
      <w:pPr>
        <w:pStyle w:val="a3"/>
        <w:tabs>
          <w:tab w:val="left" w:pos="4588"/>
          <w:tab w:val="left" w:pos="5548"/>
        </w:tabs>
        <w:ind w:left="0" w:rightChars="348" w:right="766" w:firstLineChars="200" w:firstLine="607"/>
        <w:rPr>
          <w:rFonts w:ascii="方正姚体" w:eastAsia="方正姚体"/>
          <w:w w:val="99"/>
          <w:lang w:eastAsia="zh-CN"/>
        </w:rPr>
      </w:pPr>
      <w:r w:rsidRPr="005E3027">
        <w:rPr>
          <w:rFonts w:hint="eastAsia"/>
          <w:w w:val="95"/>
          <w:lang w:eastAsia="zh-CN"/>
        </w:rPr>
        <w:t>收费及发票确认</w:t>
      </w:r>
      <w:r w:rsidRPr="005E3027">
        <w:rPr>
          <w:w w:val="95"/>
          <w:lang w:eastAsia="zh-CN"/>
        </w:rPr>
        <w:t>联系电话：</w:t>
      </w:r>
      <w:r w:rsidRPr="005E3027">
        <w:rPr>
          <w:rFonts w:hint="eastAsia"/>
          <w:w w:val="95"/>
          <w:lang w:eastAsia="zh-CN"/>
        </w:rPr>
        <w:t>史冉</w:t>
      </w:r>
      <w:r w:rsidRPr="00AB23D5">
        <w:rPr>
          <w:rFonts w:ascii="方正姚体" w:eastAsia="方正姚体" w:hint="eastAsia"/>
          <w:w w:val="95"/>
          <w:lang w:eastAsia="zh-CN"/>
        </w:rPr>
        <w:t xml:space="preserve"> 13261911991  010-6297609</w:t>
      </w:r>
      <w:r w:rsidR="009B2A40" w:rsidRPr="00AB23D5">
        <w:rPr>
          <w:rFonts w:ascii="方正姚体" w:eastAsia="方正姚体" w:hint="eastAsia"/>
          <w:w w:val="95"/>
          <w:lang w:eastAsia="zh-CN"/>
        </w:rPr>
        <w:t>6</w:t>
      </w:r>
      <w:r w:rsidRPr="00AB23D5">
        <w:rPr>
          <w:rFonts w:ascii="方正姚体" w:eastAsia="方正姚体" w:hint="eastAsia"/>
          <w:w w:val="95"/>
          <w:lang w:eastAsia="zh-CN"/>
        </w:rPr>
        <w:tab/>
      </w:r>
    </w:p>
    <w:p w14:paraId="19C49AA7" w14:textId="06CEF5A2" w:rsidR="0060009F" w:rsidRPr="005E3027" w:rsidRDefault="00F54A2D" w:rsidP="00C45E62">
      <w:pPr>
        <w:pStyle w:val="a3"/>
        <w:tabs>
          <w:tab w:val="left" w:pos="4588"/>
          <w:tab w:val="left" w:pos="5548"/>
        </w:tabs>
        <w:ind w:left="0" w:rightChars="348" w:right="766" w:firstLineChars="200" w:firstLine="607"/>
        <w:rPr>
          <w:w w:val="95"/>
          <w:lang w:eastAsia="zh-CN"/>
        </w:rPr>
      </w:pPr>
      <w:r w:rsidRPr="005E3027">
        <w:rPr>
          <w:rFonts w:hint="eastAsia"/>
          <w:w w:val="95"/>
          <w:lang w:eastAsia="zh-CN"/>
        </w:rPr>
        <w:t>邮箱：</w:t>
      </w:r>
      <w:r w:rsidRPr="00AB23D5">
        <w:rPr>
          <w:rFonts w:hint="eastAsia"/>
        </w:rPr>
        <w:fldChar w:fldCharType="begin"/>
      </w:r>
      <w:r w:rsidRPr="00AB23D5">
        <w:rPr>
          <w:rFonts w:ascii="方正姚体" w:eastAsia="方正姚体" w:hint="eastAsia"/>
          <w:lang w:eastAsia="zh-CN"/>
        </w:rPr>
        <w:instrText xml:space="preserve"> HYPERLINK "mailto:eepgmpc@163.com" </w:instrText>
      </w:r>
      <w:r w:rsidRPr="00AB23D5">
        <w:rPr>
          <w:rFonts w:hint="eastAsia"/>
        </w:rPr>
        <w:fldChar w:fldCharType="separate"/>
      </w:r>
      <w:r w:rsidRPr="00AB23D5">
        <w:rPr>
          <w:rStyle w:val="a8"/>
          <w:rFonts w:ascii="方正姚体" w:eastAsia="方正姚体" w:hint="eastAsia"/>
          <w:color w:val="auto"/>
          <w:w w:val="95"/>
          <w:u w:val="none"/>
          <w:lang w:eastAsia="zh-CN"/>
        </w:rPr>
        <w:t>eepgmpc@163.com</w:t>
      </w:r>
      <w:r w:rsidRPr="00AB23D5">
        <w:rPr>
          <w:rStyle w:val="a8"/>
          <w:rFonts w:ascii="方正姚体" w:eastAsia="方正姚体" w:hint="eastAsia"/>
          <w:color w:val="auto"/>
          <w:w w:val="95"/>
          <w:u w:val="none"/>
          <w:lang w:eastAsia="zh-CN"/>
        </w:rPr>
        <w:fldChar w:fldCharType="end"/>
      </w:r>
      <w:r w:rsidRPr="00AB23D5">
        <w:rPr>
          <w:rFonts w:ascii="方正姚体" w:eastAsia="方正姚体" w:hint="eastAsia"/>
          <w:w w:val="95"/>
          <w:lang w:eastAsia="zh-CN"/>
        </w:rPr>
        <w:t xml:space="preserve"> </w:t>
      </w:r>
      <w:r w:rsidRPr="005E3027">
        <w:rPr>
          <w:w w:val="95"/>
          <w:lang w:eastAsia="zh-CN"/>
        </w:rPr>
        <w:t xml:space="preserve">   </w:t>
      </w:r>
      <w:r w:rsidRPr="005E3027">
        <w:rPr>
          <w:rFonts w:hint="eastAsia"/>
          <w:w w:val="95"/>
          <w:lang w:eastAsia="zh-CN"/>
        </w:rPr>
        <w:t>支持银联及支付宝，</w:t>
      </w:r>
      <w:proofErr w:type="gramStart"/>
      <w:r w:rsidRPr="005E3027">
        <w:rPr>
          <w:rFonts w:hint="eastAsia"/>
          <w:w w:val="95"/>
          <w:lang w:eastAsia="zh-CN"/>
        </w:rPr>
        <w:t>微信支付</w:t>
      </w:r>
      <w:proofErr w:type="gramEnd"/>
    </w:p>
    <w:p w14:paraId="266DAF84" w14:textId="4CB1FF39" w:rsidR="0060009F" w:rsidRDefault="00AB23D5">
      <w:pPr>
        <w:pStyle w:val="a3"/>
        <w:tabs>
          <w:tab w:val="left" w:pos="4588"/>
          <w:tab w:val="left" w:pos="5548"/>
        </w:tabs>
        <w:spacing w:line="244" w:lineRule="auto"/>
        <w:ind w:left="756" w:right="766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106014DD" wp14:editId="25DF1044">
            <wp:simplePos x="0" y="0"/>
            <wp:positionH relativeFrom="margin">
              <wp:posOffset>2269741</wp:posOffset>
            </wp:positionH>
            <wp:positionV relativeFrom="paragraph">
              <wp:posOffset>35560</wp:posOffset>
            </wp:positionV>
            <wp:extent cx="1509395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64" y="21204"/>
                <wp:lineTo x="2126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8" t="9130" r="7668" b="9339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455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3334B" w14:textId="3B0C930E" w:rsidR="0060009F" w:rsidRDefault="0060009F">
      <w:pPr>
        <w:pStyle w:val="a3"/>
        <w:tabs>
          <w:tab w:val="left" w:pos="4588"/>
          <w:tab w:val="left" w:pos="5548"/>
        </w:tabs>
        <w:spacing w:line="244" w:lineRule="auto"/>
        <w:ind w:left="756" w:right="766"/>
        <w:rPr>
          <w:lang w:eastAsia="zh-CN"/>
        </w:rPr>
      </w:pPr>
    </w:p>
    <w:p w14:paraId="0503A402" w14:textId="0668E4DB" w:rsidR="0060009F" w:rsidRDefault="0060009F">
      <w:pPr>
        <w:pStyle w:val="a3"/>
        <w:tabs>
          <w:tab w:val="left" w:pos="4588"/>
          <w:tab w:val="left" w:pos="5548"/>
        </w:tabs>
        <w:spacing w:line="244" w:lineRule="auto"/>
        <w:ind w:left="756" w:right="766"/>
        <w:rPr>
          <w:lang w:eastAsia="zh-CN"/>
        </w:rPr>
      </w:pPr>
    </w:p>
    <w:p w14:paraId="4A6D4ED4" w14:textId="13638089" w:rsidR="008A144C" w:rsidRDefault="008A144C">
      <w:pPr>
        <w:pStyle w:val="a3"/>
        <w:tabs>
          <w:tab w:val="left" w:pos="4588"/>
          <w:tab w:val="left" w:pos="5548"/>
        </w:tabs>
        <w:spacing w:line="244" w:lineRule="auto"/>
        <w:ind w:left="0" w:right="766"/>
        <w:rPr>
          <w:lang w:eastAsia="zh-CN"/>
        </w:rPr>
      </w:pPr>
    </w:p>
    <w:p w14:paraId="6B46B446" w14:textId="77777777" w:rsidR="007E348B" w:rsidRDefault="007E348B">
      <w:pPr>
        <w:pStyle w:val="a3"/>
        <w:tabs>
          <w:tab w:val="left" w:pos="4588"/>
          <w:tab w:val="left" w:pos="5548"/>
        </w:tabs>
        <w:spacing w:line="244" w:lineRule="auto"/>
        <w:ind w:left="0" w:right="766"/>
        <w:rPr>
          <w:lang w:eastAsia="zh-CN"/>
        </w:rPr>
      </w:pPr>
    </w:p>
    <w:p w14:paraId="1B6F420D" w14:textId="23E0DC24" w:rsidR="0060009F" w:rsidRPr="00AB23D5" w:rsidRDefault="00F54A2D" w:rsidP="00C45E62">
      <w:pPr>
        <w:pStyle w:val="a3"/>
        <w:tabs>
          <w:tab w:val="left" w:pos="4588"/>
          <w:tab w:val="left" w:pos="5548"/>
        </w:tabs>
        <w:ind w:left="0" w:rightChars="348" w:right="766" w:firstLineChars="200" w:firstLine="640"/>
        <w:rPr>
          <w:rFonts w:ascii="方正姚体" w:eastAsia="方正姚体"/>
          <w:w w:val="95"/>
          <w:lang w:eastAsia="zh-CN"/>
        </w:rPr>
      </w:pPr>
      <w:r>
        <w:rPr>
          <w:rFonts w:hint="eastAsia"/>
          <w:lang w:eastAsia="zh-CN"/>
        </w:rPr>
        <w:t>请将开票信息发送至邮箱：</w:t>
      </w:r>
      <w:hyperlink r:id="rId12" w:history="1">
        <w:r w:rsidRPr="00AB23D5">
          <w:rPr>
            <w:rStyle w:val="a8"/>
            <w:rFonts w:ascii="方正姚体" w:eastAsia="方正姚体" w:hint="eastAsia"/>
            <w:color w:val="auto"/>
            <w:u w:val="none"/>
            <w:lang w:eastAsia="zh-CN"/>
          </w:rPr>
          <w:t>eepgmpc@163.com</w:t>
        </w:r>
      </w:hyperlink>
    </w:p>
    <w:p w14:paraId="1645AED0" w14:textId="77777777" w:rsidR="0060009F" w:rsidRDefault="00F54A2D" w:rsidP="00C45E62">
      <w:pPr>
        <w:pStyle w:val="a3"/>
        <w:tabs>
          <w:tab w:val="left" w:pos="4588"/>
          <w:tab w:val="left" w:pos="5548"/>
        </w:tabs>
        <w:ind w:left="0" w:rightChars="348" w:right="766" w:firstLineChars="200" w:firstLine="640"/>
        <w:rPr>
          <w:lang w:eastAsia="zh-CN"/>
        </w:rPr>
      </w:pPr>
      <w:r>
        <w:rPr>
          <w:rFonts w:hint="eastAsia"/>
          <w:lang w:eastAsia="zh-CN"/>
        </w:rPr>
        <w:t>标注“第一期讲师、考评员培训”字样。</w:t>
      </w:r>
    </w:p>
    <w:p w14:paraId="0A501CFC" w14:textId="21B6CE1B" w:rsidR="0060009F" w:rsidRPr="00AB23D5" w:rsidRDefault="00437D05" w:rsidP="00C45E62">
      <w:pPr>
        <w:ind w:firstLineChars="200" w:firstLine="640"/>
        <w:jc w:val="both"/>
        <w:rPr>
          <w:rFonts w:ascii="方正姚体" w:eastAsia="方正姚体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sz w:val="32"/>
          <w:szCs w:val="32"/>
          <w:lang w:eastAsia="zh-CN"/>
        </w:rPr>
        <w:t>报名</w:t>
      </w:r>
      <w:r w:rsidR="00F54A2D" w:rsidRPr="005E3027">
        <w:rPr>
          <w:rFonts w:ascii="华文仿宋" w:eastAsia="华文仿宋" w:hAnsi="华文仿宋" w:cs="华文仿宋"/>
          <w:sz w:val="32"/>
          <w:szCs w:val="32"/>
          <w:lang w:eastAsia="zh-CN"/>
        </w:rPr>
        <w:t>联系人：</w:t>
      </w:r>
      <w:r w:rsidR="00F54A2D" w:rsidRPr="005E3027">
        <w:rPr>
          <w:rFonts w:ascii="华文仿宋" w:eastAsia="华文仿宋" w:hAnsi="华文仿宋" w:cs="华文仿宋" w:hint="eastAsia"/>
          <w:sz w:val="32"/>
          <w:szCs w:val="32"/>
          <w:lang w:eastAsia="zh-CN"/>
        </w:rPr>
        <w:t>文荣</w:t>
      </w:r>
      <w:r w:rsidR="00F54A2D" w:rsidRPr="005E3027">
        <w:rPr>
          <w:rFonts w:ascii="华文仿宋" w:eastAsia="华文仿宋" w:hAnsi="华文仿宋" w:cs="华文仿宋"/>
          <w:sz w:val="32"/>
          <w:szCs w:val="32"/>
          <w:lang w:eastAsia="zh-CN"/>
        </w:rPr>
        <w:t xml:space="preserve"> </w:t>
      </w:r>
      <w:r w:rsidR="00F54A2D" w:rsidRPr="00AB23D5">
        <w:rPr>
          <w:rFonts w:ascii="方正姚体" w:eastAsia="方正姚体" w:hAnsi="华文仿宋" w:cs="华文仿宋" w:hint="eastAsia"/>
          <w:sz w:val="32"/>
          <w:szCs w:val="32"/>
          <w:lang w:eastAsia="zh-CN"/>
        </w:rPr>
        <w:t>15811108800</w:t>
      </w:r>
      <w:r w:rsidR="00F54A2D" w:rsidRPr="005E3027">
        <w:rPr>
          <w:rFonts w:ascii="华文仿宋" w:eastAsia="华文仿宋" w:hAnsi="华文仿宋" w:cs="华文仿宋"/>
          <w:sz w:val="32"/>
          <w:szCs w:val="32"/>
          <w:lang w:eastAsia="zh-CN"/>
        </w:rPr>
        <w:t xml:space="preserve">  </w:t>
      </w:r>
      <w:proofErr w:type="gramStart"/>
      <w:r w:rsidR="00F54A2D" w:rsidRPr="005E3027">
        <w:rPr>
          <w:rFonts w:ascii="华文仿宋" w:eastAsia="华文仿宋" w:hAnsi="华文仿宋" w:cs="华文仿宋"/>
          <w:sz w:val="32"/>
          <w:szCs w:val="32"/>
          <w:lang w:eastAsia="zh-CN"/>
        </w:rPr>
        <w:t>管琪</w:t>
      </w:r>
      <w:proofErr w:type="gramEnd"/>
      <w:r w:rsidR="00F54A2D" w:rsidRPr="005E3027">
        <w:rPr>
          <w:rFonts w:ascii="华文仿宋" w:eastAsia="华文仿宋" w:hAnsi="华文仿宋" w:cs="华文仿宋"/>
          <w:sz w:val="32"/>
          <w:szCs w:val="32"/>
          <w:lang w:eastAsia="zh-CN"/>
        </w:rPr>
        <w:t xml:space="preserve"> </w:t>
      </w:r>
      <w:r w:rsidR="00F54A2D" w:rsidRPr="00AB23D5">
        <w:rPr>
          <w:rFonts w:ascii="方正姚体" w:eastAsia="方正姚体" w:hAnsi="华文仿宋" w:cs="华文仿宋" w:hint="eastAsia"/>
          <w:sz w:val="32"/>
          <w:szCs w:val="32"/>
          <w:lang w:eastAsia="zh-CN"/>
        </w:rPr>
        <w:t>13811778070</w:t>
      </w:r>
    </w:p>
    <w:p w14:paraId="3E74A499" w14:textId="76C09327" w:rsidR="0060009F" w:rsidRPr="00AB23D5" w:rsidRDefault="00F54A2D" w:rsidP="00C45E62">
      <w:pPr>
        <w:spacing w:before="49"/>
        <w:ind w:rightChars="1150" w:right="2530" w:firstLineChars="200" w:firstLine="640"/>
        <w:jc w:val="both"/>
        <w:rPr>
          <w:rFonts w:ascii="方正姚体" w:eastAsia="方正姚体" w:hAnsi="华文仿宋" w:cs="华文仿宋"/>
          <w:sz w:val="32"/>
          <w:szCs w:val="32"/>
          <w:lang w:eastAsia="zh-CN"/>
        </w:rPr>
      </w:pPr>
      <w:r w:rsidRPr="005E3027">
        <w:rPr>
          <w:rFonts w:ascii="华文仿宋" w:eastAsia="华文仿宋" w:hAnsi="华文仿宋" w:cs="华文仿宋"/>
          <w:sz w:val="32"/>
          <w:szCs w:val="32"/>
          <w:lang w:eastAsia="zh-CN"/>
        </w:rPr>
        <w:t>联系邮箱</w:t>
      </w:r>
      <w:r w:rsidRPr="005E3027">
        <w:rPr>
          <w:rFonts w:ascii="华文仿宋" w:eastAsia="华文仿宋" w:hAnsi="华文仿宋" w:cs="华文仿宋" w:hint="eastAsia"/>
          <w:sz w:val="32"/>
          <w:szCs w:val="32"/>
          <w:lang w:eastAsia="zh-CN"/>
        </w:rPr>
        <w:t>：</w:t>
      </w:r>
      <w:hyperlink r:id="rId13" w:history="1">
        <w:r w:rsidR="00437D05" w:rsidRPr="00AB23D5">
          <w:rPr>
            <w:rStyle w:val="a8"/>
            <w:rFonts w:ascii="方正姚体" w:eastAsia="方正姚体" w:hAnsi="华文仿宋" w:cs="华文仿宋" w:hint="eastAsia"/>
            <w:color w:val="auto"/>
            <w:sz w:val="32"/>
            <w:szCs w:val="32"/>
            <w:u w:val="none"/>
            <w:lang w:eastAsia="zh-CN"/>
          </w:rPr>
          <w:t>eepgmpc@163.com</w:t>
        </w:r>
      </w:hyperlink>
      <w:r w:rsidRPr="00AB23D5">
        <w:rPr>
          <w:rFonts w:ascii="方正姚体" w:eastAsia="方正姚体" w:hAnsi="华文仿宋" w:cs="华文仿宋" w:hint="eastAsia"/>
          <w:sz w:val="32"/>
          <w:szCs w:val="32"/>
          <w:lang w:eastAsia="zh-CN"/>
        </w:rPr>
        <w:t xml:space="preserve"> </w:t>
      </w:r>
      <w:r w:rsidR="00437D05" w:rsidRPr="00AB23D5">
        <w:rPr>
          <w:rFonts w:ascii="方正姚体" w:eastAsia="方正姚体" w:hAnsi="华文仿宋" w:cs="华文仿宋" w:hint="eastAsia"/>
          <w:sz w:val="32"/>
          <w:szCs w:val="32"/>
          <w:lang w:eastAsia="zh-CN"/>
        </w:rPr>
        <w:t xml:space="preserve"> </w:t>
      </w:r>
      <w:r w:rsidRPr="00AB23D5">
        <w:rPr>
          <w:rFonts w:ascii="方正姚体" w:eastAsia="方正姚体" w:hAnsi="华文仿宋" w:cs="华文仿宋" w:hint="eastAsia"/>
          <w:sz w:val="32"/>
          <w:szCs w:val="32"/>
          <w:lang w:eastAsia="zh-CN"/>
        </w:rPr>
        <w:t xml:space="preserve"> guanqi@cesi.cn</w:t>
      </w:r>
    </w:p>
    <w:p w14:paraId="1BDB4C23" w14:textId="77777777" w:rsidR="0060009F" w:rsidRDefault="00F54A2D" w:rsidP="00C45E62">
      <w:pPr>
        <w:spacing w:before="49"/>
        <w:ind w:rightChars="1875" w:right="4125" w:firstLineChars="200" w:firstLine="640"/>
        <w:jc w:val="both"/>
        <w:rPr>
          <w:rFonts w:ascii="华文仿宋" w:eastAsia="华文仿宋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/>
          <w:sz w:val="32"/>
          <w:szCs w:val="32"/>
          <w:lang w:eastAsia="zh-CN"/>
        </w:rPr>
        <w:t>网址：</w:t>
      </w:r>
      <w:bookmarkStart w:id="30" w:name="监督电话：010-51780188"/>
      <w:bookmarkEnd w:id="30"/>
      <w:r w:rsidRPr="00AB23D5">
        <w:rPr>
          <w:rFonts w:ascii="方正姚体" w:eastAsia="方正姚体" w:hAnsi="华文仿宋" w:cs="华文仿宋" w:hint="eastAsia"/>
          <w:sz w:val="32"/>
          <w:szCs w:val="32"/>
          <w:lang w:eastAsia="zh-CN"/>
        </w:rPr>
        <w:t>www.greenmade.com.cn</w:t>
      </w:r>
    </w:p>
    <w:p w14:paraId="2CB8D3BC" w14:textId="1EEE4792" w:rsidR="00AB23D5" w:rsidRDefault="00F54A2D" w:rsidP="00C45E62">
      <w:pPr>
        <w:spacing w:before="49"/>
        <w:ind w:rightChars="1875" w:right="4125" w:firstLineChars="200" w:firstLine="640"/>
        <w:jc w:val="both"/>
        <w:rPr>
          <w:rFonts w:ascii="方正姚体" w:eastAsia="方正姚体" w:hAnsi="华文仿宋" w:cs="华文仿宋"/>
          <w:sz w:val="32"/>
          <w:szCs w:val="32"/>
          <w:lang w:eastAsia="zh-CN"/>
        </w:rPr>
      </w:pPr>
      <w:r>
        <w:rPr>
          <w:rFonts w:ascii="华文仿宋" w:eastAsia="华文仿宋" w:hAnsi="华文仿宋" w:cs="华文仿宋"/>
          <w:sz w:val="32"/>
          <w:szCs w:val="32"/>
          <w:lang w:eastAsia="zh-CN"/>
        </w:rPr>
        <w:t>监督电话：</w:t>
      </w:r>
      <w:r w:rsidRPr="00AB23D5">
        <w:rPr>
          <w:rFonts w:ascii="方正姚体" w:eastAsia="方正姚体" w:hAnsi="华文仿宋" w:cs="华文仿宋" w:hint="eastAsia"/>
          <w:sz w:val="32"/>
          <w:szCs w:val="32"/>
          <w:lang w:eastAsia="zh-CN"/>
        </w:rPr>
        <w:t>010-62976096</w:t>
      </w:r>
      <w:bookmarkStart w:id="31" w:name="注：所有文件均以中国质量标准出版传媒有限公司培训中心/质量与标准化事务所官网公布"/>
      <w:bookmarkEnd w:id="31"/>
    </w:p>
    <w:p w14:paraId="363C6177" w14:textId="072E8139" w:rsidR="00C45E62" w:rsidRDefault="00C45E62" w:rsidP="00C45E62">
      <w:pPr>
        <w:spacing w:before="49"/>
        <w:ind w:rightChars="1875" w:right="4125" w:firstLineChars="200" w:firstLine="640"/>
        <w:jc w:val="both"/>
        <w:rPr>
          <w:rFonts w:ascii="方正姚体" w:eastAsia="方正姚体" w:hAnsi="华文仿宋" w:cs="华文仿宋"/>
          <w:sz w:val="32"/>
          <w:szCs w:val="32"/>
          <w:lang w:eastAsia="zh-CN"/>
        </w:rPr>
      </w:pPr>
    </w:p>
    <w:p w14:paraId="1E201F15" w14:textId="77777777" w:rsidR="00C45E62" w:rsidRPr="00C45E62" w:rsidRDefault="00C45E62" w:rsidP="00C45E62">
      <w:pPr>
        <w:spacing w:before="49"/>
        <w:ind w:rightChars="1875" w:right="4125" w:firstLineChars="200" w:firstLine="640"/>
        <w:jc w:val="both"/>
        <w:rPr>
          <w:rFonts w:ascii="方正姚体" w:eastAsia="方正姚体" w:hAnsi="华文仿宋" w:cs="华文仿宋"/>
          <w:sz w:val="32"/>
          <w:szCs w:val="32"/>
          <w:lang w:eastAsia="zh-CN"/>
        </w:rPr>
      </w:pPr>
    </w:p>
    <w:p w14:paraId="0A167B59" w14:textId="00E8C1C7" w:rsidR="0060009F" w:rsidRDefault="00F04085">
      <w:pPr>
        <w:spacing w:line="360" w:lineRule="auto"/>
        <w:ind w:firstLineChars="100" w:firstLine="300"/>
        <w:rPr>
          <w:rFonts w:ascii="华文仿宋" w:eastAsia="华文仿宋" w:hAnsi="华文仿宋" w:cs="华文仿宋"/>
          <w:b/>
          <w:bCs/>
          <w:sz w:val="32"/>
          <w:szCs w:val="32"/>
          <w:lang w:eastAsia="zh-CN"/>
        </w:rPr>
      </w:pPr>
      <w:r>
        <w:rPr>
          <w:rFonts w:ascii="华文仿宋" w:eastAsia="华文仿宋" w:hAnsi="华文仿宋" w:cs="华文仿宋" w:hint="eastAsia"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21ED3" wp14:editId="4F040A43">
                <wp:simplePos x="0" y="0"/>
                <wp:positionH relativeFrom="margin">
                  <wp:posOffset>200558</wp:posOffset>
                </wp:positionH>
                <wp:positionV relativeFrom="paragraph">
                  <wp:posOffset>7334</wp:posOffset>
                </wp:positionV>
                <wp:extent cx="2164465" cy="434051"/>
                <wp:effectExtent l="0" t="0" r="7620" b="44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465" cy="434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8F4D9" w14:textId="77777777" w:rsidR="00CD3AD7" w:rsidRDefault="00CD3AD7" w:rsidP="001A052B">
                            <w:pPr>
                              <w:spacing w:line="360" w:lineRule="auto"/>
                              <w:rPr>
                                <w:rFonts w:ascii="华文仿宋" w:eastAsia="华文仿宋" w:hAnsi="华文仿宋" w:cs="华文仿宋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华文仿宋" w:eastAsia="华文仿宋" w:hAnsi="华文仿宋" w:cs="华文仿宋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中国电子节能技术协会 </w:t>
                            </w:r>
                            <w:r>
                              <w:rPr>
                                <w:rFonts w:ascii="华文仿宋" w:eastAsia="华文仿宋" w:hAnsi="华文仿宋" w:cs="华文仿宋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06B5D93D" w14:textId="77777777" w:rsidR="00CD3AD7" w:rsidRDefault="00CD3AD7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1221ED3" id="文本框 7" o:spid="_x0000_s1028" type="#_x0000_t202" style="position:absolute;left:0;text-align:left;margin-left:15.8pt;margin-top:.6pt;width:170.45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" fillcolor="window" stroked="f" strokeweight=".5pt">
                <v:textbox>
                  <w:txbxContent>
                    <w:p w14:paraId="0358F4D9" w14:textId="77777777" w:rsidR="00CD3AD7" w:rsidRDefault="00CD3AD7" w:rsidP="001A052B">
                      <w:pPr>
                        <w:spacing w:line="360" w:lineRule="auto"/>
                        <w:rPr>
                          <w:rFonts w:ascii="华文仿宋" w:eastAsia="华文仿宋" w:hAnsi="华文仿宋" w:cs="华文仿宋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华文仿宋" w:eastAsia="华文仿宋" w:hAnsi="华文仿宋" w:cs="华文仿宋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中国电子节能技术协会 </w:t>
                      </w:r>
                      <w:r>
                        <w:rPr>
                          <w:rFonts w:ascii="华文仿宋" w:eastAsia="华文仿宋" w:hAnsi="华文仿宋" w:cs="华文仿宋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 xml:space="preserve">  </w:t>
                      </w:r>
                    </w:p>
                    <w:p w14:paraId="06B5D93D" w14:textId="77777777" w:rsidR="00CD3AD7" w:rsidRDefault="00CD3AD7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华文仿宋" w:eastAsia="华文仿宋" w:hAnsi="华文仿宋" w:cs="华文仿宋" w:hint="eastAsia"/>
          <w:noProof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F74D0" wp14:editId="5EE3E83E">
                <wp:simplePos x="0" y="0"/>
                <wp:positionH relativeFrom="margin">
                  <wp:posOffset>2796970</wp:posOffset>
                </wp:positionH>
                <wp:positionV relativeFrom="paragraph">
                  <wp:posOffset>12372</wp:posOffset>
                </wp:positionV>
                <wp:extent cx="3719830" cy="665544"/>
                <wp:effectExtent l="0" t="0" r="0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830" cy="665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C68D4" w14:textId="454E5FB8" w:rsidR="00CD3AD7" w:rsidRPr="005E3027" w:rsidRDefault="003767AF" w:rsidP="005E3027">
                            <w:pPr>
                              <w:rPr>
                                <w:rFonts w:ascii="华文仿宋" w:eastAsia="华文仿宋" w:hAnsi="华文仿宋" w:cs="华文仿宋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华文仿宋" w:eastAsia="华文仿宋" w:hAnsi="华文仿宋" w:cs="华文仿宋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工信部电器电子产品污染防治</w:t>
                            </w:r>
                            <w:r w:rsidR="00CD3AD7" w:rsidRPr="005E3027">
                              <w:rPr>
                                <w:rFonts w:ascii="华文仿宋" w:eastAsia="华文仿宋" w:hAnsi="华文仿宋" w:cs="华文仿宋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标准工作组</w:t>
                            </w:r>
                          </w:p>
                          <w:p w14:paraId="494DF5A1" w14:textId="5F67021A" w:rsidR="00CD3AD7" w:rsidRDefault="00CD3AD7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华文仿宋" w:eastAsia="华文仿宋" w:hAnsi="华文仿宋" w:cs="华文仿宋"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中国电子技术标准化研究院（代章）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9" type="#_x0000_t202" style="position:absolute;left:0;text-align:left;margin-left:220.25pt;margin-top:.95pt;width:292.9pt;height:52.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" fillcolor="window" stroked="f" strokeweight=".5pt">
                <v:textbox>
                  <w:txbxContent>
                    <w:p w14:paraId="4DBC68D4" w14:textId="454E5FB8" w:rsidR="00CD3AD7" w:rsidRPr="005E3027" w:rsidRDefault="003767AF" w:rsidP="005E3027">
                      <w:pPr>
                        <w:rPr>
                          <w:rFonts w:ascii="华文仿宋" w:eastAsia="华文仿宋" w:hAnsi="华文仿宋" w:cs="华文仿宋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华文仿宋" w:eastAsia="华文仿宋" w:hAnsi="华文仿宋" w:cs="华文仿宋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工信部电器电子产品污染防治</w:t>
                      </w:r>
                      <w:bookmarkStart w:id="32" w:name="_GoBack"/>
                      <w:bookmarkEnd w:id="32"/>
                      <w:r w:rsidR="00CD3AD7" w:rsidRPr="005E3027">
                        <w:rPr>
                          <w:rFonts w:ascii="华文仿宋" w:eastAsia="华文仿宋" w:hAnsi="华文仿宋" w:cs="华文仿宋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标准工作组</w:t>
                      </w:r>
                    </w:p>
                    <w:p w14:paraId="494DF5A1" w14:textId="5F67021A" w:rsidR="00CD3AD7" w:rsidRDefault="00CD3AD7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ascii="华文仿宋" w:eastAsia="华文仿宋" w:hAnsi="华文仿宋" w:cs="华文仿宋"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中国电子技术标准化研究院（代章）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A2D">
        <w:rPr>
          <w:rFonts w:ascii="华文仿宋" w:eastAsia="华文仿宋" w:hAnsi="华文仿宋" w:cs="华文仿宋" w:hint="eastAsia"/>
          <w:b/>
          <w:bCs/>
          <w:sz w:val="32"/>
          <w:szCs w:val="32"/>
          <w:lang w:eastAsia="zh-CN"/>
        </w:rPr>
        <w:t xml:space="preserve"> </w:t>
      </w:r>
      <w:r w:rsidR="00F54A2D">
        <w:rPr>
          <w:rFonts w:ascii="华文仿宋" w:eastAsia="华文仿宋" w:hAnsi="华文仿宋" w:cs="华文仿宋"/>
          <w:b/>
          <w:bCs/>
          <w:sz w:val="32"/>
          <w:szCs w:val="32"/>
          <w:lang w:eastAsia="zh-CN"/>
        </w:rPr>
        <w:t xml:space="preserve">   </w:t>
      </w:r>
      <w:r w:rsidR="00F54A2D">
        <w:rPr>
          <w:rFonts w:ascii="华文仿宋" w:eastAsia="华文仿宋" w:hAnsi="华文仿宋" w:cs="华文仿宋"/>
          <w:sz w:val="32"/>
          <w:szCs w:val="32"/>
          <w:lang w:eastAsia="zh-CN"/>
        </w:rPr>
        <w:t xml:space="preserve">        </w:t>
      </w:r>
    </w:p>
    <w:p w14:paraId="28A69113" w14:textId="36557321" w:rsidR="00AB23D5" w:rsidRDefault="00AB23D5" w:rsidP="005E3027">
      <w:pPr>
        <w:spacing w:line="360" w:lineRule="auto"/>
        <w:jc w:val="both"/>
        <w:rPr>
          <w:rFonts w:ascii="华文仿宋" w:eastAsia="华文仿宋" w:hAnsi="华文仿宋" w:cs="华文仿宋"/>
          <w:sz w:val="30"/>
          <w:szCs w:val="30"/>
          <w:lang w:eastAsia="zh-CN"/>
        </w:rPr>
      </w:pPr>
    </w:p>
    <w:p w14:paraId="5397364D" w14:textId="77777777" w:rsidR="00AB23D5" w:rsidRDefault="00AB23D5" w:rsidP="005E3027">
      <w:pPr>
        <w:spacing w:line="360" w:lineRule="auto"/>
        <w:jc w:val="both"/>
        <w:rPr>
          <w:rFonts w:ascii="华文仿宋" w:eastAsia="华文仿宋" w:hAnsi="华文仿宋" w:cs="华文仿宋"/>
          <w:sz w:val="30"/>
          <w:szCs w:val="30"/>
          <w:lang w:eastAsia="zh-CN"/>
        </w:rPr>
      </w:pPr>
    </w:p>
    <w:p w14:paraId="40986108" w14:textId="19184837" w:rsidR="0060009F" w:rsidRDefault="00F54A2D" w:rsidP="00AB23D5">
      <w:pPr>
        <w:spacing w:line="360" w:lineRule="auto"/>
        <w:ind w:firstLineChars="1300" w:firstLine="3900"/>
        <w:jc w:val="both"/>
        <w:rPr>
          <w:rFonts w:ascii="华文仿宋" w:eastAsia="华文仿宋" w:hAnsi="华文仿宋" w:cs="华文仿宋"/>
          <w:sz w:val="30"/>
          <w:szCs w:val="30"/>
          <w:lang w:eastAsia="zh-CN"/>
        </w:rPr>
      </w:pPr>
      <w:r>
        <w:rPr>
          <w:rFonts w:ascii="华文仿宋" w:eastAsia="华文仿宋" w:hAnsi="华文仿宋" w:cs="华文仿宋" w:hint="eastAsia"/>
          <w:sz w:val="30"/>
          <w:szCs w:val="30"/>
          <w:lang w:eastAsia="zh-CN"/>
        </w:rPr>
        <w:t xml:space="preserve">             </w:t>
      </w:r>
      <w:r>
        <w:rPr>
          <w:rFonts w:ascii="华文仿宋" w:eastAsia="华文仿宋" w:hAnsi="华文仿宋" w:cs="华文仿宋"/>
          <w:sz w:val="30"/>
          <w:szCs w:val="30"/>
          <w:lang w:eastAsia="zh-CN"/>
        </w:rPr>
        <w:t>2020 年 11 月 11</w:t>
      </w:r>
      <w:r>
        <w:rPr>
          <w:rFonts w:ascii="华文仿宋" w:eastAsia="华文仿宋" w:hAnsi="华文仿宋" w:cs="华文仿宋"/>
          <w:spacing w:val="-7"/>
          <w:sz w:val="30"/>
          <w:szCs w:val="30"/>
          <w:lang w:eastAsia="zh-CN"/>
        </w:rPr>
        <w:t xml:space="preserve"> </w:t>
      </w:r>
      <w:r>
        <w:rPr>
          <w:rFonts w:ascii="华文仿宋" w:eastAsia="华文仿宋" w:hAnsi="华文仿宋" w:cs="华文仿宋"/>
          <w:sz w:val="30"/>
          <w:szCs w:val="30"/>
          <w:lang w:eastAsia="zh-CN"/>
        </w:rPr>
        <w:t>日</w:t>
      </w:r>
    </w:p>
    <w:p w14:paraId="30CF410E" w14:textId="77777777" w:rsidR="0060009F" w:rsidRDefault="0060009F">
      <w:pPr>
        <w:pStyle w:val="a3"/>
        <w:tabs>
          <w:tab w:val="left" w:pos="4588"/>
          <w:tab w:val="left" w:pos="5548"/>
        </w:tabs>
        <w:spacing w:line="244" w:lineRule="auto"/>
        <w:ind w:left="0" w:right="766"/>
        <w:rPr>
          <w:lang w:eastAsia="zh-CN"/>
        </w:rPr>
        <w:sectPr w:rsidR="0060009F">
          <w:footerReference w:type="default" r:id="rId14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1F17B08E" w14:textId="3E43091E" w:rsidR="00C45E62" w:rsidRPr="00C45E62" w:rsidRDefault="00C45E62" w:rsidP="00DA06D4">
      <w:pPr>
        <w:spacing w:before="4" w:line="276" w:lineRule="auto"/>
        <w:ind w:firstLineChars="1200" w:firstLine="3855"/>
        <w:rPr>
          <w:rFonts w:ascii="方正姚体" w:eastAsia="方正姚体" w:hAnsi="华文仿宋"/>
          <w:b/>
          <w:bCs/>
          <w:sz w:val="32"/>
          <w:szCs w:val="32"/>
          <w:lang w:eastAsia="zh-CN"/>
        </w:rPr>
      </w:pPr>
      <w:bookmarkStart w:id="32" w:name="联_系_人：白灵17600511931"/>
      <w:bookmarkEnd w:id="32"/>
      <w:r w:rsidRPr="00C45E62">
        <w:rPr>
          <w:rFonts w:ascii="方正姚体" w:eastAsia="方正姚体" w:hAnsi="华文仿宋" w:hint="eastAsia"/>
          <w:b/>
          <w:bCs/>
          <w:sz w:val="32"/>
          <w:szCs w:val="32"/>
          <w:lang w:eastAsia="zh-CN"/>
        </w:rPr>
        <w:lastRenderedPageBreak/>
        <w:t>日程安排</w:t>
      </w:r>
    </w:p>
    <w:tbl>
      <w:tblPr>
        <w:tblStyle w:val="a7"/>
        <w:tblW w:w="9639" w:type="dxa"/>
        <w:tblInd w:w="-345" w:type="dxa"/>
        <w:tblLook w:val="04A0" w:firstRow="1" w:lastRow="0" w:firstColumn="1" w:lastColumn="0" w:noHBand="0" w:noVBand="1"/>
      </w:tblPr>
      <w:tblGrid>
        <w:gridCol w:w="851"/>
        <w:gridCol w:w="1984"/>
        <w:gridCol w:w="5387"/>
        <w:gridCol w:w="1417"/>
      </w:tblGrid>
      <w:tr w:rsidR="00C45E62" w:rsidRPr="00C45E62" w14:paraId="30822692" w14:textId="77777777" w:rsidTr="00C45E62">
        <w:trPr>
          <w:trHeight w:val="423"/>
        </w:trPr>
        <w:tc>
          <w:tcPr>
            <w:tcW w:w="851" w:type="dxa"/>
          </w:tcPr>
          <w:p w14:paraId="6ADD09B4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b/>
                <w:bCs/>
                <w:sz w:val="28"/>
                <w:szCs w:val="28"/>
                <w:lang w:eastAsia="zh-CN"/>
              </w:rPr>
            </w:pPr>
            <w:bookmarkStart w:id="33" w:name="二、参加对象"/>
            <w:bookmarkEnd w:id="33"/>
            <w:r w:rsidRPr="00C45E62"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84" w:type="dxa"/>
          </w:tcPr>
          <w:p w14:paraId="3CCA4197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b/>
                <w:bCs/>
                <w:sz w:val="28"/>
                <w:szCs w:val="28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5387" w:type="dxa"/>
          </w:tcPr>
          <w:p w14:paraId="364319CB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b/>
                <w:bCs/>
                <w:sz w:val="28"/>
                <w:szCs w:val="28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417" w:type="dxa"/>
          </w:tcPr>
          <w:p w14:paraId="474155B7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b/>
                <w:bCs/>
                <w:sz w:val="28"/>
                <w:szCs w:val="28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 w:rsidR="00C45E62" w:rsidRPr="00C45E62" w14:paraId="247AD35A" w14:textId="77777777" w:rsidTr="00C45E62">
        <w:trPr>
          <w:trHeight w:val="470"/>
        </w:trPr>
        <w:tc>
          <w:tcPr>
            <w:tcW w:w="9639" w:type="dxa"/>
            <w:gridSpan w:val="4"/>
          </w:tcPr>
          <w:p w14:paraId="0C0E87C2" w14:textId="77777777" w:rsidR="00C45E62" w:rsidRPr="00C45E62" w:rsidRDefault="00C45E62" w:rsidP="00C45E62">
            <w:pPr>
              <w:spacing w:before="23" w:line="360" w:lineRule="auto"/>
              <w:ind w:firstLineChars="400" w:firstLine="964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方正姚体" w:eastAsia="方正姚体" w:hAnsi="仿宋" w:cs="华文中宋" w:hint="eastAsia"/>
                <w:b/>
                <w:bCs/>
                <w:sz w:val="24"/>
                <w:szCs w:val="24"/>
                <w:lang w:eastAsia="zh-CN"/>
              </w:rPr>
              <w:t>2020.12.2</w:t>
            </w:r>
          </w:p>
        </w:tc>
      </w:tr>
      <w:tr w:rsidR="00C45E62" w:rsidRPr="00C45E62" w14:paraId="5B22F3E6" w14:textId="77777777" w:rsidTr="00C45E62">
        <w:trPr>
          <w:trHeight w:val="484"/>
        </w:trPr>
        <w:tc>
          <w:tcPr>
            <w:tcW w:w="851" w:type="dxa"/>
          </w:tcPr>
          <w:p w14:paraId="170AEE2D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4" w:type="dxa"/>
          </w:tcPr>
          <w:p w14:paraId="195FFCF5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0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9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00-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0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9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387" w:type="dxa"/>
          </w:tcPr>
          <w:p w14:paraId="1277F6DB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中国电子节能技术协会理事长致辞</w:t>
            </w:r>
          </w:p>
        </w:tc>
        <w:tc>
          <w:tcPr>
            <w:tcW w:w="1417" w:type="dxa"/>
          </w:tcPr>
          <w:p w14:paraId="1F45FDB6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</w:p>
        </w:tc>
      </w:tr>
      <w:tr w:rsidR="00C45E62" w:rsidRPr="00C45E62" w14:paraId="53080CD8" w14:textId="77777777" w:rsidTr="00C45E62">
        <w:trPr>
          <w:trHeight w:val="792"/>
        </w:trPr>
        <w:tc>
          <w:tcPr>
            <w:tcW w:w="851" w:type="dxa"/>
            <w:vAlign w:val="center"/>
          </w:tcPr>
          <w:p w14:paraId="66F3B504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14:paraId="2E743AF6" w14:textId="77777777" w:rsidR="00C45E62" w:rsidRPr="00C45E62" w:rsidRDefault="00C45E62" w:rsidP="00C45E62">
            <w:pPr>
              <w:spacing w:before="23" w:line="360" w:lineRule="auto"/>
              <w:jc w:val="both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0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9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10-09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87" w:type="dxa"/>
          </w:tcPr>
          <w:p w14:paraId="3C06C769" w14:textId="77777777" w:rsidR="00C45E62" w:rsidRPr="00C45E62" w:rsidRDefault="00C45E62" w:rsidP="00C45E62">
            <w:pPr>
              <w:spacing w:before="23" w:line="276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工信部电器电子产品污染防治标准工作组致辞</w:t>
            </w:r>
          </w:p>
          <w:p w14:paraId="6B1CCB07" w14:textId="77777777" w:rsidR="00C45E62" w:rsidRPr="00C45E62" w:rsidRDefault="00C45E62" w:rsidP="00C45E62">
            <w:pPr>
              <w:spacing w:before="23" w:line="276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中国电子技术标准化研究院致辞</w:t>
            </w:r>
          </w:p>
        </w:tc>
        <w:tc>
          <w:tcPr>
            <w:tcW w:w="1417" w:type="dxa"/>
          </w:tcPr>
          <w:p w14:paraId="4AA5BB1C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</w:p>
        </w:tc>
      </w:tr>
      <w:tr w:rsidR="00C45E62" w:rsidRPr="00C45E62" w14:paraId="34782868" w14:textId="77777777" w:rsidTr="00C45E62">
        <w:trPr>
          <w:trHeight w:val="484"/>
        </w:trPr>
        <w:tc>
          <w:tcPr>
            <w:tcW w:w="851" w:type="dxa"/>
          </w:tcPr>
          <w:p w14:paraId="76E194FB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4" w:type="dxa"/>
          </w:tcPr>
          <w:p w14:paraId="471D4B35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0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9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20-09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387" w:type="dxa"/>
          </w:tcPr>
          <w:p w14:paraId="49DB0AFE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全体成员合影</w:t>
            </w:r>
          </w:p>
        </w:tc>
        <w:tc>
          <w:tcPr>
            <w:tcW w:w="1417" w:type="dxa"/>
          </w:tcPr>
          <w:p w14:paraId="73418AD6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</w:p>
        </w:tc>
      </w:tr>
      <w:tr w:rsidR="00C45E62" w:rsidRPr="00C45E62" w14:paraId="721FE7C6" w14:textId="77777777" w:rsidTr="00C45E62">
        <w:trPr>
          <w:trHeight w:val="484"/>
        </w:trPr>
        <w:tc>
          <w:tcPr>
            <w:tcW w:w="851" w:type="dxa"/>
          </w:tcPr>
          <w:p w14:paraId="00B2F095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4" w:type="dxa"/>
          </w:tcPr>
          <w:p w14:paraId="6BC42C96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0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9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30-12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387" w:type="dxa"/>
          </w:tcPr>
          <w:p w14:paraId="5FEF79FE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理论/操作 培训课程</w:t>
            </w:r>
            <w:proofErr w:type="gramStart"/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417" w:type="dxa"/>
          </w:tcPr>
          <w:p w14:paraId="0127E243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</w:p>
        </w:tc>
      </w:tr>
      <w:tr w:rsidR="00C45E62" w:rsidRPr="00C45E62" w14:paraId="64AC77FE" w14:textId="77777777" w:rsidTr="00C45E62">
        <w:trPr>
          <w:trHeight w:val="470"/>
        </w:trPr>
        <w:tc>
          <w:tcPr>
            <w:tcW w:w="851" w:type="dxa"/>
          </w:tcPr>
          <w:p w14:paraId="4D0B830D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4" w:type="dxa"/>
          </w:tcPr>
          <w:p w14:paraId="4DAF734C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1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3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30-17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387" w:type="dxa"/>
          </w:tcPr>
          <w:p w14:paraId="5EE701D3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理论/操作 培训课程二</w:t>
            </w:r>
          </w:p>
        </w:tc>
        <w:tc>
          <w:tcPr>
            <w:tcW w:w="1417" w:type="dxa"/>
          </w:tcPr>
          <w:p w14:paraId="5F3DE5F9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</w:p>
        </w:tc>
      </w:tr>
      <w:tr w:rsidR="00C45E62" w:rsidRPr="00C45E62" w14:paraId="359BC3AC" w14:textId="77777777" w:rsidTr="00C45E62">
        <w:trPr>
          <w:trHeight w:val="484"/>
        </w:trPr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478432C0" w14:textId="77777777" w:rsidR="00C45E62" w:rsidRPr="00C45E62" w:rsidRDefault="00C45E62" w:rsidP="00C45E62">
            <w:pPr>
              <w:spacing w:before="23" w:line="360" w:lineRule="auto"/>
              <w:ind w:firstLineChars="400" w:firstLine="964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方正姚体" w:eastAsia="方正姚体" w:hAnsi="仿宋" w:cs="华文中宋" w:hint="eastAsia"/>
                <w:b/>
                <w:bCs/>
                <w:sz w:val="24"/>
                <w:szCs w:val="24"/>
                <w:lang w:eastAsia="zh-CN"/>
              </w:rPr>
              <w:t>2020.12.3</w:t>
            </w:r>
          </w:p>
        </w:tc>
      </w:tr>
      <w:tr w:rsidR="00C45E62" w:rsidRPr="00C45E62" w14:paraId="6AB3D430" w14:textId="77777777" w:rsidTr="00C45E62">
        <w:trPr>
          <w:trHeight w:val="484"/>
        </w:trPr>
        <w:tc>
          <w:tcPr>
            <w:tcW w:w="851" w:type="dxa"/>
          </w:tcPr>
          <w:p w14:paraId="33AE61BF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4" w:type="dxa"/>
          </w:tcPr>
          <w:p w14:paraId="43E8A212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0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9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00-12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387" w:type="dxa"/>
          </w:tcPr>
          <w:p w14:paraId="4E9E6388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理论/操作 培训课程三</w:t>
            </w:r>
          </w:p>
        </w:tc>
        <w:tc>
          <w:tcPr>
            <w:tcW w:w="1417" w:type="dxa"/>
          </w:tcPr>
          <w:p w14:paraId="2D5D2DD3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</w:p>
        </w:tc>
      </w:tr>
      <w:tr w:rsidR="00C45E62" w:rsidRPr="00C45E62" w14:paraId="43B2D75C" w14:textId="77777777" w:rsidTr="00C45E62">
        <w:trPr>
          <w:trHeight w:val="484"/>
        </w:trPr>
        <w:tc>
          <w:tcPr>
            <w:tcW w:w="851" w:type="dxa"/>
          </w:tcPr>
          <w:p w14:paraId="0FE01BCB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4" w:type="dxa"/>
          </w:tcPr>
          <w:p w14:paraId="2396F2DF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1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3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30-14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387" w:type="dxa"/>
          </w:tcPr>
          <w:p w14:paraId="70F00A5C" w14:textId="77777777" w:rsidR="00C45E62" w:rsidRPr="00C45E62" w:rsidRDefault="00C45E62" w:rsidP="00C45E62">
            <w:pPr>
              <w:spacing w:before="23" w:line="360" w:lineRule="auto"/>
              <w:ind w:left="117" w:firstLineChars="200" w:firstLine="480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实操 培训课程四</w:t>
            </w:r>
          </w:p>
        </w:tc>
        <w:tc>
          <w:tcPr>
            <w:tcW w:w="1417" w:type="dxa"/>
          </w:tcPr>
          <w:p w14:paraId="43CA51D9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</w:p>
        </w:tc>
      </w:tr>
      <w:tr w:rsidR="00C45E62" w:rsidRPr="00C45E62" w14:paraId="10ADAFA6" w14:textId="77777777" w:rsidTr="00C45E62">
        <w:trPr>
          <w:trHeight w:val="470"/>
        </w:trPr>
        <w:tc>
          <w:tcPr>
            <w:tcW w:w="851" w:type="dxa"/>
          </w:tcPr>
          <w:p w14:paraId="3EFCC2FB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4" w:type="dxa"/>
          </w:tcPr>
          <w:p w14:paraId="01D0F9DE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1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5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00-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1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6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387" w:type="dxa"/>
          </w:tcPr>
          <w:p w14:paraId="490E7597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理论/实操 考核评价</w:t>
            </w:r>
          </w:p>
        </w:tc>
        <w:tc>
          <w:tcPr>
            <w:tcW w:w="1417" w:type="dxa"/>
          </w:tcPr>
          <w:p w14:paraId="4AC207AF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</w:p>
        </w:tc>
      </w:tr>
      <w:tr w:rsidR="00C45E62" w:rsidRPr="00C45E62" w14:paraId="5EA2DB61" w14:textId="77777777" w:rsidTr="00C45E62">
        <w:trPr>
          <w:trHeight w:val="484"/>
        </w:trPr>
        <w:tc>
          <w:tcPr>
            <w:tcW w:w="851" w:type="dxa"/>
          </w:tcPr>
          <w:p w14:paraId="72383C6F" w14:textId="77777777" w:rsidR="00C45E62" w:rsidRPr="00C45E62" w:rsidRDefault="00C45E62" w:rsidP="00C45E62">
            <w:pPr>
              <w:spacing w:before="23" w:line="360" w:lineRule="auto"/>
              <w:jc w:val="center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</w:tcPr>
          <w:p w14:paraId="727352F3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1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7</w:t>
            </w: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:</w:t>
            </w:r>
            <w:r w:rsidRPr="00C45E62">
              <w:rPr>
                <w:rFonts w:ascii="仿宋" w:eastAsia="仿宋" w:hAnsi="仿宋" w:cs="华文中宋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387" w:type="dxa"/>
          </w:tcPr>
          <w:p w14:paraId="4D423262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  <w:r w:rsidRPr="00C45E62">
              <w:rPr>
                <w:rFonts w:ascii="仿宋" w:eastAsia="仿宋" w:hAnsi="仿宋" w:cs="华文中宋" w:hint="eastAsia"/>
                <w:sz w:val="24"/>
                <w:szCs w:val="24"/>
                <w:lang w:eastAsia="zh-CN"/>
              </w:rPr>
              <w:t>培训班结业仪式</w:t>
            </w:r>
          </w:p>
        </w:tc>
        <w:tc>
          <w:tcPr>
            <w:tcW w:w="1417" w:type="dxa"/>
          </w:tcPr>
          <w:p w14:paraId="7F93A80C" w14:textId="77777777" w:rsidR="00C45E62" w:rsidRPr="00C45E62" w:rsidRDefault="00C45E62" w:rsidP="00C45E62">
            <w:pPr>
              <w:spacing w:before="23" w:line="360" w:lineRule="auto"/>
              <w:rPr>
                <w:rFonts w:ascii="仿宋" w:eastAsia="仿宋" w:hAnsi="仿宋" w:cs="华文中宋"/>
                <w:sz w:val="24"/>
                <w:szCs w:val="24"/>
                <w:lang w:eastAsia="zh-CN"/>
              </w:rPr>
            </w:pPr>
          </w:p>
        </w:tc>
      </w:tr>
    </w:tbl>
    <w:p w14:paraId="174F6291" w14:textId="03D2E5F7" w:rsidR="00C45E62" w:rsidRDefault="00DA06D4" w:rsidP="00DA06D4">
      <w:pPr>
        <w:ind w:firstLine="876"/>
        <w:rPr>
          <w:rFonts w:ascii="方正姚体" w:eastAsia="方正姚体" w:hAnsi="黑体" w:cs="黑体"/>
          <w:sz w:val="28"/>
          <w:szCs w:val="28"/>
          <w:lang w:eastAsia="zh-CN"/>
        </w:rPr>
      </w:pPr>
      <w:r w:rsidRPr="00DA06D4">
        <w:rPr>
          <w:rFonts w:ascii="方正姚体" w:eastAsia="方正姚体" w:hAnsi="黑体" w:cs="黑体" w:hint="eastAsia"/>
          <w:sz w:val="28"/>
          <w:szCs w:val="28"/>
          <w:lang w:eastAsia="zh-CN"/>
        </w:rPr>
        <w:t>所有学员将被邀请参加</w:t>
      </w:r>
      <w:r w:rsidRPr="00DA06D4">
        <w:rPr>
          <w:rFonts w:ascii="方正姚体" w:eastAsia="方正姚体" w:hAnsi="黑体" w:cs="黑体"/>
          <w:sz w:val="28"/>
          <w:szCs w:val="28"/>
          <w:lang w:eastAsia="zh-CN"/>
        </w:rPr>
        <w:t>12月4日举办的国家新职业工作组启动会，具体见</w:t>
      </w:r>
      <w:r w:rsidRPr="00DA06D4">
        <w:rPr>
          <w:rFonts w:ascii="方正姚体" w:eastAsia="方正姚体" w:hAnsi="黑体" w:cs="黑体"/>
          <w:sz w:val="28"/>
          <w:szCs w:val="28"/>
          <w:lang w:eastAsia="zh-CN"/>
        </w:rPr>
        <w:t>“</w:t>
      </w:r>
      <w:r w:rsidRPr="00DA06D4">
        <w:rPr>
          <w:rFonts w:ascii="方正姚体" w:eastAsia="方正姚体" w:hAnsi="黑体" w:cs="黑体"/>
          <w:sz w:val="28"/>
          <w:szCs w:val="28"/>
          <w:lang w:eastAsia="zh-CN"/>
        </w:rPr>
        <w:t>关于举办国家新职业电气电子产品环保检测员L工作组启动会的通知</w:t>
      </w:r>
      <w:r w:rsidRPr="00DA06D4">
        <w:rPr>
          <w:rFonts w:ascii="方正姚体" w:eastAsia="方正姚体" w:hAnsi="黑体" w:cs="黑体"/>
          <w:sz w:val="28"/>
          <w:szCs w:val="28"/>
          <w:lang w:eastAsia="zh-CN"/>
        </w:rPr>
        <w:t>”</w:t>
      </w:r>
      <w:r w:rsidRPr="00DA06D4">
        <w:rPr>
          <w:rFonts w:ascii="方正姚体" w:eastAsia="方正姚体" w:hAnsi="黑体" w:cs="黑体"/>
          <w:sz w:val="28"/>
          <w:szCs w:val="28"/>
          <w:lang w:eastAsia="zh-CN"/>
        </w:rPr>
        <w:t>，请填报会议回执传回工作组。</w:t>
      </w:r>
    </w:p>
    <w:p w14:paraId="49AA4EDB" w14:textId="25A00EF6" w:rsidR="00C45E62" w:rsidRDefault="00C45E62" w:rsidP="00DA06D4">
      <w:pPr>
        <w:ind w:firstLine="876"/>
        <w:rPr>
          <w:rFonts w:ascii="方正姚体" w:eastAsia="方正姚体" w:hAnsi="黑体" w:cs="黑体"/>
          <w:sz w:val="28"/>
          <w:szCs w:val="28"/>
          <w:lang w:eastAsia="zh-CN"/>
        </w:rPr>
      </w:pPr>
    </w:p>
    <w:p w14:paraId="086AC052" w14:textId="0260D22D" w:rsidR="00C45E62" w:rsidRDefault="00C45E62" w:rsidP="00680780">
      <w:pPr>
        <w:ind w:leftChars="-600" w:left="-1320" w:firstLine="876"/>
        <w:rPr>
          <w:rFonts w:ascii="方正姚体" w:eastAsia="方正姚体" w:hAnsi="黑体" w:cs="黑体"/>
          <w:sz w:val="28"/>
          <w:szCs w:val="28"/>
          <w:lang w:eastAsia="zh-CN"/>
        </w:rPr>
      </w:pPr>
    </w:p>
    <w:p w14:paraId="576BA74B" w14:textId="57FDC2C3" w:rsidR="00C45E62" w:rsidRDefault="00C45E62" w:rsidP="00680780">
      <w:pPr>
        <w:ind w:leftChars="-600" w:left="-1320" w:firstLine="876"/>
        <w:rPr>
          <w:rFonts w:ascii="方正姚体" w:eastAsia="方正姚体" w:hAnsi="黑体" w:cs="黑体"/>
          <w:sz w:val="28"/>
          <w:szCs w:val="28"/>
          <w:lang w:eastAsia="zh-CN"/>
        </w:rPr>
      </w:pPr>
    </w:p>
    <w:p w14:paraId="3D258D81" w14:textId="64B25F75" w:rsidR="00C45E62" w:rsidRDefault="00C45E62" w:rsidP="00680780">
      <w:pPr>
        <w:ind w:leftChars="-600" w:left="-1320" w:firstLine="876"/>
        <w:rPr>
          <w:rFonts w:ascii="方正姚体" w:eastAsia="方正姚体" w:hAnsi="黑体" w:cs="黑体"/>
          <w:sz w:val="28"/>
          <w:szCs w:val="28"/>
          <w:lang w:eastAsia="zh-CN"/>
        </w:rPr>
      </w:pPr>
    </w:p>
    <w:p w14:paraId="2A05044A" w14:textId="1D825D3B" w:rsidR="00C45E62" w:rsidRDefault="00C45E62" w:rsidP="00680780">
      <w:pPr>
        <w:ind w:leftChars="-600" w:left="-1320" w:firstLine="876"/>
        <w:rPr>
          <w:rFonts w:ascii="方正姚体" w:eastAsia="方正姚体" w:hAnsi="黑体" w:cs="黑体"/>
          <w:sz w:val="28"/>
          <w:szCs w:val="28"/>
          <w:lang w:eastAsia="zh-CN"/>
        </w:rPr>
      </w:pPr>
    </w:p>
    <w:p w14:paraId="2D3F6BD0" w14:textId="7517DA0F" w:rsidR="00C45E62" w:rsidRDefault="00C45E62" w:rsidP="00680780">
      <w:pPr>
        <w:ind w:leftChars="-600" w:left="-1320" w:firstLine="876"/>
        <w:rPr>
          <w:rFonts w:ascii="方正姚体" w:eastAsia="方正姚体" w:hAnsi="黑体" w:cs="黑体"/>
          <w:sz w:val="28"/>
          <w:szCs w:val="28"/>
          <w:lang w:eastAsia="zh-CN"/>
        </w:rPr>
      </w:pPr>
    </w:p>
    <w:p w14:paraId="2F1566F0" w14:textId="631AD7D5" w:rsidR="00C45E62" w:rsidRDefault="00C45E62" w:rsidP="00680780">
      <w:pPr>
        <w:ind w:leftChars="-600" w:left="-1320" w:firstLine="876"/>
        <w:rPr>
          <w:rFonts w:ascii="方正姚体" w:eastAsia="方正姚体" w:hAnsi="黑体" w:cs="黑体"/>
          <w:sz w:val="28"/>
          <w:szCs w:val="28"/>
          <w:lang w:eastAsia="zh-CN"/>
        </w:rPr>
      </w:pPr>
    </w:p>
    <w:p w14:paraId="4296C95D" w14:textId="77777777" w:rsidR="00C45E62" w:rsidRDefault="00C45E62" w:rsidP="00DA06D4">
      <w:pPr>
        <w:rPr>
          <w:rFonts w:ascii="方正姚体" w:eastAsia="方正姚体" w:hAnsi="黑体" w:cs="黑体"/>
          <w:sz w:val="28"/>
          <w:szCs w:val="28"/>
          <w:lang w:eastAsia="zh-CN"/>
        </w:rPr>
      </w:pPr>
    </w:p>
    <w:p w14:paraId="7AA07B85" w14:textId="57168DEB" w:rsidR="0060009F" w:rsidRPr="00680780" w:rsidRDefault="00F54A2D" w:rsidP="00680780">
      <w:pPr>
        <w:ind w:leftChars="-600" w:left="-1320" w:firstLine="876"/>
        <w:rPr>
          <w:rFonts w:ascii="方正姚体" w:eastAsia="方正姚体" w:hAnsi="黑体" w:cs="黑体"/>
          <w:sz w:val="28"/>
          <w:szCs w:val="28"/>
          <w:lang w:eastAsia="zh-CN"/>
        </w:rPr>
      </w:pPr>
      <w:r w:rsidRPr="00680780">
        <w:rPr>
          <w:rFonts w:ascii="方正姚体" w:eastAsia="方正姚体" w:hAnsi="黑体" w:cs="黑体" w:hint="eastAsia"/>
          <w:sz w:val="28"/>
          <w:szCs w:val="28"/>
          <w:lang w:eastAsia="zh-CN"/>
        </w:rPr>
        <w:lastRenderedPageBreak/>
        <w:t>附件一：报名回执表</w:t>
      </w:r>
    </w:p>
    <w:tbl>
      <w:tblPr>
        <w:tblStyle w:val="TableNormal"/>
        <w:tblW w:w="10774" w:type="dxa"/>
        <w:tblInd w:w="-919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708"/>
        <w:gridCol w:w="1134"/>
        <w:gridCol w:w="1843"/>
        <w:gridCol w:w="1559"/>
        <w:gridCol w:w="1623"/>
        <w:gridCol w:w="31"/>
        <w:gridCol w:w="1607"/>
      </w:tblGrid>
      <w:tr w:rsidR="0060009F" w14:paraId="345F39E3" w14:textId="77777777" w:rsidTr="00BB579E">
        <w:trPr>
          <w:trHeight w:hRule="exact" w:val="5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8CCE" w14:textId="77777777" w:rsidR="0060009F" w:rsidRDefault="00F54A2D">
            <w:pPr>
              <w:pStyle w:val="TableParagraph"/>
              <w:spacing w:before="46"/>
              <w:ind w:left="103"/>
              <w:rPr>
                <w:rFonts w:ascii="华文仿宋" w:eastAsia="华文仿宋" w:hAnsi="华文仿宋" w:cs="华文仿宋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C5D4" w14:textId="77777777" w:rsidR="0060009F" w:rsidRDefault="0060009F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2DC2" w14:textId="77777777" w:rsidR="0060009F" w:rsidRDefault="00F54A2D">
            <w:pPr>
              <w:pStyle w:val="TableParagraph"/>
              <w:spacing w:before="46"/>
              <w:ind w:left="103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邮 </w:t>
            </w:r>
            <w:r>
              <w:rPr>
                <w:rFonts w:ascii="华文仿宋" w:eastAsia="华文仿宋" w:hAnsi="华文仿宋" w:cs="华文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>编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39DB" w14:textId="77777777" w:rsidR="0060009F" w:rsidRDefault="0060009F"/>
        </w:tc>
      </w:tr>
      <w:tr w:rsidR="0060009F" w14:paraId="7274C599" w14:textId="77777777" w:rsidTr="00BB579E">
        <w:trPr>
          <w:trHeight w:hRule="exact" w:val="5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7D33" w14:textId="77777777" w:rsidR="0060009F" w:rsidRDefault="00F54A2D">
            <w:pPr>
              <w:pStyle w:val="TableParagraph"/>
              <w:spacing w:before="48"/>
              <w:ind w:left="103"/>
              <w:rPr>
                <w:rFonts w:ascii="华文仿宋" w:eastAsia="华文仿宋" w:hAnsi="华文仿宋" w:cs="华文仿宋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28"/>
                <w:szCs w:val="28"/>
              </w:rPr>
              <w:t>通信地址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EF28" w14:textId="77777777" w:rsidR="0060009F" w:rsidRDefault="0060009F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C55E" w14:textId="77777777" w:rsidR="0060009F" w:rsidRDefault="00F54A2D">
            <w:pPr>
              <w:pStyle w:val="TableParagraph"/>
              <w:spacing w:before="48"/>
              <w:ind w:left="103"/>
              <w:rPr>
                <w:rFonts w:ascii="华文仿宋" w:eastAsia="华文仿宋" w:hAnsi="华文仿宋" w:cs="华文仿宋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A04F" w14:textId="77777777" w:rsidR="0060009F" w:rsidRDefault="0060009F"/>
        </w:tc>
      </w:tr>
      <w:tr w:rsidR="0060009F" w14:paraId="59EF3FF4" w14:textId="77777777">
        <w:trPr>
          <w:trHeight w:hRule="exact" w:val="6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62B1" w14:textId="77777777" w:rsidR="0060009F" w:rsidRDefault="00F54A2D">
            <w:pPr>
              <w:pStyle w:val="TableParagraph"/>
              <w:spacing w:before="80"/>
              <w:ind w:left="243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电 </w:t>
            </w:r>
            <w:r>
              <w:rPr>
                <w:rFonts w:ascii="华文仿宋" w:eastAsia="华文仿宋" w:hAnsi="华文仿宋" w:cs="华文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>话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C730" w14:textId="77777777" w:rsidR="0060009F" w:rsidRDefault="0060009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60B1" w14:textId="77777777" w:rsidR="0060009F" w:rsidRDefault="00F54A2D">
            <w:pPr>
              <w:pStyle w:val="TableParagraph"/>
              <w:spacing w:before="80"/>
              <w:ind w:left="104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传 </w:t>
            </w:r>
            <w:r>
              <w:rPr>
                <w:rFonts w:ascii="华文仿宋" w:eastAsia="华文仿宋" w:hAnsi="华文仿宋" w:cs="华文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>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417E" w14:textId="77777777" w:rsidR="0060009F" w:rsidRDefault="0060009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346D" w14:textId="6883A006" w:rsidR="0060009F" w:rsidRDefault="00F54A2D">
            <w:pPr>
              <w:pStyle w:val="TableParagraph"/>
              <w:spacing w:before="46"/>
              <w:ind w:left="133"/>
              <w:rPr>
                <w:rFonts w:ascii="华文仿宋" w:eastAsia="华文仿宋" w:hAnsi="华文仿宋" w:cs="华文仿宋"/>
                <w:sz w:val="28"/>
                <w:szCs w:val="28"/>
              </w:rPr>
            </w:pPr>
            <w:proofErr w:type="spellStart"/>
            <w:r>
              <w:rPr>
                <w:rFonts w:ascii="华文仿宋"/>
                <w:sz w:val="28"/>
              </w:rPr>
              <w:t>E</w:t>
            </w:r>
            <w:r w:rsidR="00BB579E">
              <w:rPr>
                <w:rFonts w:ascii="华文仿宋"/>
                <w:sz w:val="28"/>
              </w:rPr>
              <w:softHyphen/>
              <w:t>_</w:t>
            </w:r>
            <w:r>
              <w:rPr>
                <w:rFonts w:ascii="华文仿宋"/>
                <w:sz w:val="28"/>
              </w:rPr>
              <w:t>mai</w:t>
            </w:r>
            <w:r w:rsidR="00BB579E">
              <w:rPr>
                <w:rFonts w:ascii="华文仿宋"/>
                <w:sz w:val="28"/>
              </w:rPr>
              <w:t>l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EF2B" w14:textId="77777777" w:rsidR="0060009F" w:rsidRDefault="0060009F"/>
        </w:tc>
      </w:tr>
      <w:tr w:rsidR="0060009F" w14:paraId="18A22629" w14:textId="77777777">
        <w:trPr>
          <w:trHeight w:hRule="exact" w:val="5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CBB" w14:textId="77777777" w:rsidR="0060009F" w:rsidRDefault="00F54A2D">
            <w:pPr>
              <w:pStyle w:val="TableParagraph"/>
              <w:spacing w:before="46"/>
              <w:ind w:left="243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姓 </w:t>
            </w:r>
            <w:r>
              <w:rPr>
                <w:rFonts w:ascii="华文仿宋" w:eastAsia="华文仿宋" w:hAnsi="华文仿宋" w:cs="华文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7AA7" w14:textId="77777777" w:rsidR="0060009F" w:rsidRDefault="00F54A2D">
            <w:pPr>
              <w:pStyle w:val="TableParagraph"/>
              <w:spacing w:before="46"/>
              <w:ind w:left="139"/>
              <w:rPr>
                <w:rFonts w:ascii="华文仿宋" w:eastAsia="华文仿宋" w:hAnsi="华文仿宋" w:cs="华文仿宋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0E8A" w14:textId="77777777" w:rsidR="0060009F" w:rsidRDefault="00F54A2D">
            <w:pPr>
              <w:pStyle w:val="TableParagraph"/>
              <w:spacing w:before="46"/>
              <w:ind w:left="565"/>
              <w:rPr>
                <w:rFonts w:ascii="华文仿宋" w:eastAsia="华文仿宋" w:hAnsi="华文仿宋" w:cs="华文仿宋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B4F9" w14:textId="77777777" w:rsidR="0060009F" w:rsidRDefault="00F54A2D">
            <w:pPr>
              <w:pStyle w:val="TableParagraph"/>
              <w:spacing w:before="46"/>
              <w:ind w:left="547"/>
              <w:rPr>
                <w:rFonts w:ascii="华文仿宋" w:eastAsia="华文仿宋" w:hAnsi="华文仿宋" w:cs="华文仿宋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sz w:val="28"/>
                <w:szCs w:val="28"/>
              </w:rPr>
              <w:t>手机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A36D" w14:textId="77777777" w:rsidR="0060009F" w:rsidRDefault="00F54A2D">
            <w:pPr>
              <w:pStyle w:val="TableParagraph"/>
              <w:spacing w:before="46"/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  <w:t>讲师班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666E4" w14:textId="77777777" w:rsidR="0060009F" w:rsidRDefault="00F54A2D">
            <w:pPr>
              <w:pStyle w:val="TableParagraph"/>
              <w:spacing w:before="46"/>
              <w:ind w:left="102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  <w:t>考评员班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5E796" w14:textId="77777777" w:rsidR="0060009F" w:rsidRDefault="00F54A2D">
            <w:pPr>
              <w:pStyle w:val="TableParagraph"/>
              <w:spacing w:before="46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  <w:t>讲师+考评员</w:t>
            </w:r>
          </w:p>
        </w:tc>
      </w:tr>
      <w:tr w:rsidR="0060009F" w14:paraId="03820E0D" w14:textId="77777777">
        <w:trPr>
          <w:trHeight w:hRule="exact" w:val="5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A878" w14:textId="77777777" w:rsidR="0060009F" w:rsidRDefault="006000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D890" w14:textId="77777777" w:rsidR="0060009F" w:rsidRDefault="0060009F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E567" w14:textId="77777777" w:rsidR="0060009F" w:rsidRDefault="0060009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7922" w14:textId="77777777" w:rsidR="0060009F" w:rsidRDefault="0060009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E996" w14:textId="77777777" w:rsidR="0060009F" w:rsidRDefault="0060009F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B1056" w14:textId="77777777" w:rsidR="0060009F" w:rsidRDefault="0060009F"/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E7BD9" w14:textId="77777777" w:rsidR="0060009F" w:rsidRDefault="0060009F"/>
        </w:tc>
      </w:tr>
      <w:tr w:rsidR="0060009F" w14:paraId="6D00BA53" w14:textId="77777777">
        <w:trPr>
          <w:trHeight w:hRule="exact" w:val="5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B083" w14:textId="77777777" w:rsidR="0060009F" w:rsidRDefault="006000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5660" w14:textId="77777777" w:rsidR="0060009F" w:rsidRDefault="0060009F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0F9" w14:textId="77777777" w:rsidR="0060009F" w:rsidRDefault="0060009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E0F8" w14:textId="77777777" w:rsidR="0060009F" w:rsidRDefault="0060009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BC5" w14:textId="77777777" w:rsidR="0060009F" w:rsidRDefault="0060009F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5DED1" w14:textId="77777777" w:rsidR="0060009F" w:rsidRDefault="0060009F"/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1C148" w14:textId="77777777" w:rsidR="0060009F" w:rsidRDefault="0060009F"/>
        </w:tc>
      </w:tr>
      <w:tr w:rsidR="0060009F" w14:paraId="1E177926" w14:textId="77777777">
        <w:trPr>
          <w:trHeight w:hRule="exact" w:val="5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F3D1" w14:textId="77777777" w:rsidR="0060009F" w:rsidRDefault="006000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87E6" w14:textId="77777777" w:rsidR="0060009F" w:rsidRDefault="0060009F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3667" w14:textId="77777777" w:rsidR="0060009F" w:rsidRDefault="0060009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01EF" w14:textId="77777777" w:rsidR="0060009F" w:rsidRDefault="0060009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F2B0" w14:textId="77777777" w:rsidR="0060009F" w:rsidRDefault="0060009F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CFAA5" w14:textId="77777777" w:rsidR="0060009F" w:rsidRDefault="0060009F"/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841F6" w14:textId="77777777" w:rsidR="0060009F" w:rsidRDefault="0060009F"/>
        </w:tc>
      </w:tr>
      <w:tr w:rsidR="0060009F" w14:paraId="146045DA" w14:textId="77777777">
        <w:trPr>
          <w:trHeight w:hRule="exact" w:val="5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672C" w14:textId="77777777" w:rsidR="0060009F" w:rsidRDefault="006000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B795" w14:textId="77777777" w:rsidR="0060009F" w:rsidRDefault="0060009F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BC99" w14:textId="77777777" w:rsidR="0060009F" w:rsidRDefault="0060009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21E1" w14:textId="77777777" w:rsidR="0060009F" w:rsidRDefault="0060009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EF1" w14:textId="77777777" w:rsidR="0060009F" w:rsidRDefault="0060009F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45DA6" w14:textId="77777777" w:rsidR="0060009F" w:rsidRDefault="0060009F"/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953CA" w14:textId="77777777" w:rsidR="0060009F" w:rsidRDefault="0060009F"/>
        </w:tc>
      </w:tr>
      <w:tr w:rsidR="0060009F" w14:paraId="577029B0" w14:textId="77777777">
        <w:trPr>
          <w:trHeight w:hRule="exact" w:val="5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6B06" w14:textId="77777777" w:rsidR="0060009F" w:rsidRDefault="006000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B32D" w14:textId="77777777" w:rsidR="0060009F" w:rsidRDefault="0060009F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91B2" w14:textId="77777777" w:rsidR="0060009F" w:rsidRDefault="0060009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5D64" w14:textId="77777777" w:rsidR="0060009F" w:rsidRDefault="0060009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8565" w14:textId="77777777" w:rsidR="0060009F" w:rsidRDefault="0060009F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332C7" w14:textId="77777777" w:rsidR="0060009F" w:rsidRDefault="0060009F"/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3FFA3F" w14:textId="77777777" w:rsidR="0060009F" w:rsidRDefault="0060009F"/>
        </w:tc>
      </w:tr>
      <w:tr w:rsidR="0060009F" w14:paraId="6B817A50" w14:textId="77777777">
        <w:trPr>
          <w:trHeight w:hRule="exact" w:val="5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26DF" w14:textId="77777777" w:rsidR="0060009F" w:rsidRDefault="006000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FBFF" w14:textId="77777777" w:rsidR="0060009F" w:rsidRDefault="0060009F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4E50" w14:textId="77777777" w:rsidR="0060009F" w:rsidRDefault="0060009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2362" w14:textId="77777777" w:rsidR="0060009F" w:rsidRDefault="0060009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5C03" w14:textId="77777777" w:rsidR="0060009F" w:rsidRDefault="0060009F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4D135" w14:textId="77777777" w:rsidR="0060009F" w:rsidRDefault="0060009F"/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AAA3A" w14:textId="77777777" w:rsidR="0060009F" w:rsidRDefault="0060009F"/>
        </w:tc>
      </w:tr>
      <w:tr w:rsidR="0060009F" w14:paraId="5FA9D4AF" w14:textId="77777777">
        <w:trPr>
          <w:trHeight w:hRule="exact" w:val="5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4A05" w14:textId="77777777" w:rsidR="0060009F" w:rsidRDefault="006000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7E81" w14:textId="77777777" w:rsidR="0060009F" w:rsidRDefault="0060009F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E8CB" w14:textId="77777777" w:rsidR="0060009F" w:rsidRDefault="0060009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639F" w14:textId="77777777" w:rsidR="0060009F" w:rsidRDefault="0060009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CD97" w14:textId="77777777" w:rsidR="0060009F" w:rsidRDefault="0060009F"/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3DE6B" w14:textId="77777777" w:rsidR="0060009F" w:rsidRDefault="0060009F"/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86A10" w14:textId="77777777" w:rsidR="0060009F" w:rsidRDefault="0060009F"/>
        </w:tc>
      </w:tr>
    </w:tbl>
    <w:p w14:paraId="6B3064C2" w14:textId="7E6BCC4E" w:rsidR="00BB16F3" w:rsidRDefault="00F54A2D" w:rsidP="00BB16F3">
      <w:pPr>
        <w:ind w:leftChars="-400" w:left="-880" w:rightChars="-200" w:right="-440"/>
        <w:rPr>
          <w:rFonts w:ascii="华文仿宋" w:eastAsia="华文仿宋" w:hAnsi="华文仿宋" w:cs="华文仿宋"/>
          <w:sz w:val="28"/>
          <w:szCs w:val="28"/>
          <w:lang w:eastAsia="zh-CN"/>
        </w:rPr>
      </w:pPr>
      <w:bookmarkStart w:id="34" w:name="联系人：白灵17600511931注：此表复制有效，并加盖公章"/>
      <w:bookmarkEnd w:id="34"/>
      <w:r>
        <w:rPr>
          <w:rFonts w:ascii="华文仿宋" w:eastAsia="华文仿宋" w:hAnsi="华文仿宋" w:cs="华文仿宋"/>
          <w:sz w:val="28"/>
          <w:szCs w:val="28"/>
          <w:lang w:eastAsia="zh-CN"/>
        </w:rPr>
        <w:t>联系人：</w:t>
      </w:r>
      <w:r>
        <w:rPr>
          <w:rFonts w:ascii="华文仿宋" w:eastAsia="华文仿宋" w:hAnsi="华文仿宋" w:cs="华文仿宋" w:hint="eastAsia"/>
          <w:sz w:val="30"/>
          <w:szCs w:val="30"/>
          <w:lang w:eastAsia="zh-CN"/>
        </w:rPr>
        <w:t>文荣</w:t>
      </w:r>
      <w:r>
        <w:rPr>
          <w:rFonts w:ascii="华文仿宋" w:eastAsia="华文仿宋" w:hAnsi="华文仿宋" w:cs="华文仿宋"/>
          <w:sz w:val="30"/>
          <w:szCs w:val="30"/>
          <w:lang w:eastAsia="zh-CN"/>
        </w:rPr>
        <w:t xml:space="preserve"> 15811108800  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  <w:lang w:eastAsia="zh-CN"/>
        </w:rPr>
        <w:t>管琪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  <w:lang w:eastAsia="zh-CN"/>
        </w:rPr>
        <w:t xml:space="preserve"> </w:t>
      </w:r>
      <w:r>
        <w:rPr>
          <w:rFonts w:ascii="华文仿宋" w:eastAsia="华文仿宋" w:hAnsi="华文仿宋" w:cs="华文仿宋"/>
          <w:sz w:val="30"/>
          <w:szCs w:val="30"/>
          <w:lang w:eastAsia="zh-CN"/>
        </w:rPr>
        <w:t>13811778070</w:t>
      </w:r>
      <w:r w:rsidR="00BB16F3">
        <w:rPr>
          <w:rFonts w:ascii="华文仿宋" w:eastAsia="华文仿宋" w:hAnsi="华文仿宋" w:cs="华文仿宋"/>
          <w:sz w:val="30"/>
          <w:szCs w:val="30"/>
          <w:lang w:eastAsia="zh-CN"/>
        </w:rPr>
        <w:t xml:space="preserve">  </w:t>
      </w:r>
      <w:r w:rsidR="00BB16F3">
        <w:rPr>
          <w:rFonts w:ascii="华文仿宋" w:eastAsia="华文仿宋" w:hAnsi="华文仿宋" w:cs="华文仿宋"/>
          <w:sz w:val="28"/>
          <w:szCs w:val="28"/>
          <w:lang w:eastAsia="zh-CN"/>
        </w:rPr>
        <w:t>注：此表复制有效，并加盖公章</w:t>
      </w:r>
    </w:p>
    <w:p w14:paraId="3EBFF898" w14:textId="3A9656F2" w:rsidR="00232265" w:rsidRPr="00BB16F3" w:rsidRDefault="00232265">
      <w:pPr>
        <w:rPr>
          <w:rFonts w:ascii="华文仿宋" w:eastAsia="华文仿宋" w:hAnsi="华文仿宋" w:cs="华文仿宋"/>
          <w:sz w:val="30"/>
          <w:szCs w:val="30"/>
          <w:lang w:eastAsia="zh-CN"/>
        </w:rPr>
      </w:pPr>
    </w:p>
    <w:p w14:paraId="0A250F5E" w14:textId="79C93A63" w:rsidR="0060009F" w:rsidRPr="00BB16F3" w:rsidRDefault="00F04085" w:rsidP="00BB16F3">
      <w:pPr>
        <w:jc w:val="center"/>
        <w:rPr>
          <w:rFonts w:ascii="华文仿宋" w:eastAsia="华文仿宋" w:hAnsi="华文仿宋" w:cs="华文仿宋"/>
          <w:b/>
          <w:bCs/>
          <w:sz w:val="28"/>
          <w:szCs w:val="28"/>
          <w:lang w:eastAsia="zh-CN"/>
        </w:rPr>
      </w:pPr>
      <w:r w:rsidRPr="00BB16F3">
        <w:rPr>
          <w:rFonts w:ascii="华文仿宋" w:eastAsia="华文仿宋" w:hAnsi="华文仿宋" w:cs="华文仿宋" w:hint="eastAsia"/>
          <w:b/>
          <w:bCs/>
          <w:sz w:val="28"/>
          <w:szCs w:val="28"/>
          <w:lang w:eastAsia="zh-CN"/>
        </w:rPr>
        <w:t>活动情况及报名链接地址：</w:t>
      </w:r>
    </w:p>
    <w:p w14:paraId="4ACB48E9" w14:textId="44577364" w:rsidR="0060009F" w:rsidRDefault="00F04085">
      <w:pPr>
        <w:rPr>
          <w:rFonts w:ascii="华文仿宋" w:eastAsia="华文仿宋" w:hAnsi="华文仿宋" w:cs="华文仿宋"/>
          <w:sz w:val="28"/>
          <w:szCs w:val="28"/>
          <w:lang w:eastAsia="zh-CN"/>
        </w:rPr>
      </w:pPr>
      <w:r>
        <w:rPr>
          <w:rFonts w:ascii="华文仿宋" w:eastAsia="华文仿宋" w:hAnsi="华文仿宋" w:cs="华文仿宋"/>
          <w:noProof/>
          <w:sz w:val="28"/>
          <w:szCs w:val="28"/>
          <w:lang w:eastAsia="zh-CN"/>
        </w:rPr>
        <w:drawing>
          <wp:anchor distT="0" distB="0" distL="114300" distR="114300" simplePos="0" relativeHeight="251669504" behindDoc="1" locked="0" layoutInCell="1" allowOverlap="1" wp14:anchorId="2C95CE1B" wp14:editId="7DEA3C11">
            <wp:simplePos x="0" y="0"/>
            <wp:positionH relativeFrom="column">
              <wp:posOffset>1600384</wp:posOffset>
            </wp:positionH>
            <wp:positionV relativeFrom="paragraph">
              <wp:posOffset>81915</wp:posOffset>
            </wp:positionV>
            <wp:extent cx="2487295" cy="2393315"/>
            <wp:effectExtent l="0" t="0" r="8255" b="6985"/>
            <wp:wrapTight wrapText="bothSides">
              <wp:wrapPolygon edited="0">
                <wp:start x="0" y="0"/>
                <wp:lineTo x="0" y="21491"/>
                <wp:lineTo x="21506" y="21491"/>
                <wp:lineTo x="21506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90296" w14:textId="37549EA8" w:rsidR="0060009F" w:rsidRDefault="0060009F">
      <w:pPr>
        <w:rPr>
          <w:rFonts w:ascii="华文仿宋" w:eastAsia="华文仿宋" w:hAnsi="华文仿宋" w:cs="华文仿宋"/>
          <w:sz w:val="28"/>
          <w:szCs w:val="28"/>
          <w:lang w:eastAsia="zh-CN"/>
        </w:rPr>
      </w:pPr>
    </w:p>
    <w:p w14:paraId="1BA51C92" w14:textId="77777777" w:rsidR="0060009F" w:rsidRDefault="0060009F">
      <w:pPr>
        <w:rPr>
          <w:rFonts w:ascii="华文仿宋" w:eastAsia="华文仿宋" w:hAnsi="华文仿宋" w:cs="华文仿宋"/>
          <w:sz w:val="28"/>
          <w:szCs w:val="28"/>
          <w:lang w:eastAsia="zh-CN"/>
        </w:rPr>
      </w:pPr>
    </w:p>
    <w:p w14:paraId="2845CC0E" w14:textId="77777777" w:rsidR="0060009F" w:rsidRDefault="0060009F">
      <w:pPr>
        <w:rPr>
          <w:rFonts w:ascii="华文仿宋" w:eastAsia="华文仿宋" w:hAnsi="华文仿宋" w:cs="华文仿宋"/>
          <w:sz w:val="28"/>
          <w:szCs w:val="28"/>
          <w:lang w:eastAsia="zh-CN"/>
        </w:rPr>
      </w:pPr>
    </w:p>
    <w:p w14:paraId="18B205B6" w14:textId="77777777" w:rsidR="0060009F" w:rsidRDefault="0060009F">
      <w:pPr>
        <w:rPr>
          <w:rFonts w:ascii="华文仿宋" w:eastAsia="华文仿宋" w:hAnsi="华文仿宋" w:cs="华文仿宋"/>
          <w:sz w:val="28"/>
          <w:szCs w:val="28"/>
          <w:lang w:eastAsia="zh-CN"/>
        </w:rPr>
      </w:pPr>
    </w:p>
    <w:p w14:paraId="0091DBAE" w14:textId="77777777" w:rsidR="0060009F" w:rsidRDefault="0060009F">
      <w:pPr>
        <w:rPr>
          <w:rFonts w:ascii="华文仿宋" w:eastAsia="华文仿宋" w:hAnsi="华文仿宋" w:cs="华文仿宋"/>
          <w:sz w:val="28"/>
          <w:szCs w:val="28"/>
          <w:lang w:eastAsia="zh-CN"/>
        </w:rPr>
      </w:pPr>
    </w:p>
    <w:p w14:paraId="40FD254A" w14:textId="793F4AC3" w:rsidR="0060009F" w:rsidRDefault="0060009F">
      <w:pPr>
        <w:rPr>
          <w:rFonts w:ascii="黑体" w:eastAsia="黑体" w:hAnsi="黑体" w:cs="华文仿宋"/>
          <w:sz w:val="28"/>
          <w:szCs w:val="28"/>
          <w:lang w:eastAsia="zh-CN"/>
        </w:rPr>
      </w:pPr>
    </w:p>
    <w:p w14:paraId="0C242024" w14:textId="77777777" w:rsidR="00680780" w:rsidRDefault="00680780">
      <w:pPr>
        <w:rPr>
          <w:rFonts w:ascii="黑体" w:eastAsia="黑体" w:hAnsi="黑体" w:cs="华文仿宋"/>
          <w:sz w:val="28"/>
          <w:szCs w:val="28"/>
          <w:lang w:eastAsia="zh-CN"/>
        </w:rPr>
      </w:pPr>
    </w:p>
    <w:p w14:paraId="4A8C6A6A" w14:textId="77777777" w:rsidR="0060009F" w:rsidRPr="00680780" w:rsidRDefault="00F54A2D">
      <w:pPr>
        <w:rPr>
          <w:rFonts w:ascii="方正姚体" w:eastAsia="方正姚体" w:hAnsi="黑体" w:cs="华文仿宋"/>
          <w:sz w:val="28"/>
          <w:szCs w:val="28"/>
          <w:lang w:eastAsia="zh-CN"/>
        </w:rPr>
      </w:pPr>
      <w:bookmarkStart w:id="35" w:name="_Hlk55832119"/>
      <w:r w:rsidRPr="00680780">
        <w:rPr>
          <w:rFonts w:ascii="方正姚体" w:eastAsia="方正姚体" w:hAnsi="黑体" w:cs="华文仿宋" w:hint="eastAsia"/>
          <w:sz w:val="28"/>
          <w:szCs w:val="28"/>
          <w:lang w:eastAsia="zh-CN"/>
        </w:rPr>
        <w:lastRenderedPageBreak/>
        <w:t>附件二：报名资格要求</w:t>
      </w:r>
      <w:bookmarkEnd w:id="35"/>
    </w:p>
    <w:p w14:paraId="07DB38E1" w14:textId="77777777" w:rsidR="0060009F" w:rsidRDefault="00F54A2D">
      <w:pPr>
        <w:rPr>
          <w:rFonts w:ascii="仿宋" w:eastAsia="仿宋" w:hAnsi="仿宋" w:cs="华文仿宋"/>
          <w:sz w:val="28"/>
          <w:szCs w:val="28"/>
          <w:lang w:eastAsia="zh-CN"/>
        </w:rPr>
      </w:pPr>
      <w:r>
        <w:rPr>
          <w:rFonts w:ascii="仿宋" w:eastAsia="仿宋" w:hAnsi="仿宋" w:hint="eastAsia"/>
          <w:bCs/>
          <w:sz w:val="32"/>
          <w:szCs w:val="28"/>
          <w:lang w:eastAsia="zh-CN"/>
        </w:rPr>
        <w:t>工业和信息化领域职业能力等级评价（高级）申报资格</w:t>
      </w:r>
    </w:p>
    <w:tbl>
      <w:tblPr>
        <w:tblStyle w:val="a7"/>
        <w:tblpPr w:leftFromText="180" w:rightFromText="180" w:vertAnchor="page" w:horzAnchor="margin" w:tblpXSpec="center" w:tblpY="2581"/>
        <w:tblW w:w="10632" w:type="dxa"/>
        <w:tblLook w:val="04A0" w:firstRow="1" w:lastRow="0" w:firstColumn="1" w:lastColumn="0" w:noHBand="0" w:noVBand="1"/>
      </w:tblPr>
      <w:tblGrid>
        <w:gridCol w:w="988"/>
        <w:gridCol w:w="708"/>
        <w:gridCol w:w="6096"/>
        <w:gridCol w:w="2840"/>
      </w:tblGrid>
      <w:tr w:rsidR="00437D05" w14:paraId="7B9ADC65" w14:textId="77777777" w:rsidTr="003A1424">
        <w:trPr>
          <w:trHeight w:val="698"/>
        </w:trPr>
        <w:tc>
          <w:tcPr>
            <w:tcW w:w="988" w:type="dxa"/>
            <w:vMerge w:val="restart"/>
            <w:vAlign w:val="center"/>
          </w:tcPr>
          <w:p w14:paraId="0021D773" w14:textId="77777777" w:rsidR="00437D05" w:rsidRDefault="00437D05" w:rsidP="003A1424">
            <w:pPr>
              <w:jc w:val="both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资格申报编号</w:t>
            </w:r>
          </w:p>
        </w:tc>
        <w:tc>
          <w:tcPr>
            <w:tcW w:w="708" w:type="dxa"/>
            <w:vAlign w:val="center"/>
          </w:tcPr>
          <w:p w14:paraId="2D5303BC" w14:textId="77777777" w:rsidR="00437D05" w:rsidRDefault="00437D05" w:rsidP="003A1424">
            <w:pPr>
              <w:jc w:val="center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高级</w:t>
            </w:r>
          </w:p>
        </w:tc>
        <w:tc>
          <w:tcPr>
            <w:tcW w:w="6096" w:type="dxa"/>
            <w:vAlign w:val="center"/>
          </w:tcPr>
          <w:p w14:paraId="64C31C89" w14:textId="42FBAB0F" w:rsidR="00437D05" w:rsidRDefault="00437D05" w:rsidP="003A1424">
            <w:pPr>
              <w:jc w:val="center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讲师/考评员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申报条件</w:t>
            </w:r>
          </w:p>
        </w:tc>
        <w:tc>
          <w:tcPr>
            <w:tcW w:w="2840" w:type="dxa"/>
            <w:vAlign w:val="center"/>
          </w:tcPr>
          <w:p w14:paraId="2C2AA8CF" w14:textId="77777777" w:rsidR="00437D05" w:rsidRDefault="00437D05" w:rsidP="003A1424">
            <w:pPr>
              <w:jc w:val="center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申报提交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资料</w:t>
            </w:r>
          </w:p>
        </w:tc>
      </w:tr>
      <w:tr w:rsidR="00437D05" w14:paraId="65C87E70" w14:textId="77777777" w:rsidTr="003A1424">
        <w:trPr>
          <w:trHeight w:val="420"/>
        </w:trPr>
        <w:tc>
          <w:tcPr>
            <w:tcW w:w="988" w:type="dxa"/>
            <w:vMerge/>
            <w:shd w:val="clear" w:color="auto" w:fill="DEEAF6" w:themeFill="accent5" w:themeFillTint="33"/>
            <w:vAlign w:val="center"/>
          </w:tcPr>
          <w:p w14:paraId="7F060EAA" w14:textId="77777777" w:rsidR="00437D05" w:rsidRDefault="00437D05" w:rsidP="003A1424">
            <w:pPr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266D9941" w14:textId="5E282103" w:rsidR="00437D05" w:rsidRDefault="003A1424" w:rsidP="003A1424">
            <w:pPr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6096" w:type="dxa"/>
            <w:shd w:val="clear" w:color="auto" w:fill="DEEAF6" w:themeFill="accent5" w:themeFillTint="33"/>
            <w:vAlign w:val="center"/>
          </w:tcPr>
          <w:p w14:paraId="559D1214" w14:textId="77777777" w:rsidR="00437D05" w:rsidRDefault="00437D05" w:rsidP="003A1424">
            <w:pPr>
              <w:jc w:val="both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满足其中一条即可</w:t>
            </w:r>
          </w:p>
        </w:tc>
        <w:tc>
          <w:tcPr>
            <w:tcW w:w="2840" w:type="dxa"/>
            <w:shd w:val="clear" w:color="auto" w:fill="DEEAF6" w:themeFill="accent5" w:themeFillTint="33"/>
            <w:vAlign w:val="center"/>
          </w:tcPr>
          <w:p w14:paraId="05CB5D57" w14:textId="65AD0F5F" w:rsidR="00437D05" w:rsidRDefault="000C11DE" w:rsidP="003A1424">
            <w:pPr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扫描件</w:t>
            </w:r>
          </w:p>
        </w:tc>
      </w:tr>
      <w:tr w:rsidR="0060009F" w14:paraId="08066935" w14:textId="77777777" w:rsidTr="003A1424">
        <w:trPr>
          <w:trHeight w:val="591"/>
        </w:trPr>
        <w:tc>
          <w:tcPr>
            <w:tcW w:w="1696" w:type="dxa"/>
            <w:gridSpan w:val="2"/>
            <w:vAlign w:val="center"/>
          </w:tcPr>
          <w:p w14:paraId="57A7727E" w14:textId="77777777" w:rsidR="0060009F" w:rsidRDefault="00F54A2D" w:rsidP="003A1424">
            <w:pPr>
              <w:spacing w:line="360" w:lineRule="auto"/>
              <w:jc w:val="center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T</w:t>
            </w: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G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6096" w:type="dxa"/>
          </w:tcPr>
          <w:p w14:paraId="4DE02384" w14:textId="77777777" w:rsidR="0060009F" w:rsidRDefault="00F54A2D" w:rsidP="003A1424">
            <w:pPr>
              <w:spacing w:line="360" w:lineRule="auto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具有大专本专业或相关专业②毕业证书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，累计从事本职业或相关职业①工作</w:t>
            </w: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6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年（含）以上；</w:t>
            </w:r>
          </w:p>
        </w:tc>
        <w:tc>
          <w:tcPr>
            <w:tcW w:w="2840" w:type="dxa"/>
            <w:vAlign w:val="center"/>
          </w:tcPr>
          <w:p w14:paraId="2ABF4D54" w14:textId="77777777" w:rsidR="0060009F" w:rsidRDefault="00F54A2D" w:rsidP="003A1424">
            <w:pPr>
              <w:spacing w:line="360" w:lineRule="auto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身份证+毕业证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+工作年限证明</w:t>
            </w: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或社保水单</w:t>
            </w:r>
          </w:p>
        </w:tc>
      </w:tr>
      <w:tr w:rsidR="0060009F" w14:paraId="15952020" w14:textId="77777777" w:rsidTr="003A1424">
        <w:trPr>
          <w:trHeight w:val="591"/>
        </w:trPr>
        <w:tc>
          <w:tcPr>
            <w:tcW w:w="1696" w:type="dxa"/>
            <w:gridSpan w:val="2"/>
            <w:vAlign w:val="center"/>
          </w:tcPr>
          <w:p w14:paraId="78FED9FC" w14:textId="77777777" w:rsidR="0060009F" w:rsidRDefault="00F54A2D" w:rsidP="003A1424">
            <w:pPr>
              <w:spacing w:line="360" w:lineRule="auto"/>
              <w:jc w:val="center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T</w:t>
            </w: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G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6096" w:type="dxa"/>
          </w:tcPr>
          <w:p w14:paraId="63FDA08A" w14:textId="77777777" w:rsidR="0060009F" w:rsidRDefault="00F54A2D" w:rsidP="003A1424">
            <w:pPr>
              <w:spacing w:line="360" w:lineRule="auto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具有大学本科本专业或相关专业②毕业证书，累计从事本职业或相关职业①工作5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年（含）以上；</w:t>
            </w:r>
          </w:p>
        </w:tc>
        <w:tc>
          <w:tcPr>
            <w:tcW w:w="2840" w:type="dxa"/>
            <w:vAlign w:val="center"/>
          </w:tcPr>
          <w:p w14:paraId="1404C20D" w14:textId="77777777" w:rsidR="0060009F" w:rsidRDefault="00F54A2D" w:rsidP="003A1424">
            <w:pPr>
              <w:spacing w:line="360" w:lineRule="auto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身份证+毕业证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+工作年限证明</w:t>
            </w: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或社保水单</w:t>
            </w:r>
          </w:p>
        </w:tc>
      </w:tr>
      <w:tr w:rsidR="0060009F" w14:paraId="2047460B" w14:textId="77777777" w:rsidTr="003A1424">
        <w:trPr>
          <w:trHeight w:val="591"/>
        </w:trPr>
        <w:tc>
          <w:tcPr>
            <w:tcW w:w="1696" w:type="dxa"/>
            <w:gridSpan w:val="2"/>
            <w:vAlign w:val="center"/>
          </w:tcPr>
          <w:p w14:paraId="14FE3655" w14:textId="77777777" w:rsidR="0060009F" w:rsidRDefault="00F54A2D" w:rsidP="003A1424">
            <w:pPr>
              <w:spacing w:line="360" w:lineRule="auto"/>
              <w:jc w:val="center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T</w:t>
            </w: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G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6096" w:type="dxa"/>
          </w:tcPr>
          <w:p w14:paraId="77771206" w14:textId="77777777" w:rsidR="0060009F" w:rsidRDefault="00F54A2D" w:rsidP="003A1424">
            <w:pPr>
              <w:spacing w:line="360" w:lineRule="auto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具有大学研究生及以上本专业或相关专业②毕业证书，累计从事本职业或相关职业①工作4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年（含）以上。</w:t>
            </w:r>
          </w:p>
        </w:tc>
        <w:tc>
          <w:tcPr>
            <w:tcW w:w="2840" w:type="dxa"/>
            <w:vAlign w:val="center"/>
          </w:tcPr>
          <w:p w14:paraId="2DFB6465" w14:textId="77777777" w:rsidR="0060009F" w:rsidRDefault="00F54A2D" w:rsidP="003A1424">
            <w:pPr>
              <w:spacing w:line="360" w:lineRule="auto"/>
              <w:rPr>
                <w:rFonts w:ascii="仿宋" w:eastAsia="仿宋" w:hAnsi="仿宋" w:cs="华文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身份证+毕业证</w:t>
            </w:r>
            <w:r>
              <w:rPr>
                <w:rFonts w:ascii="仿宋" w:eastAsia="仿宋" w:hAnsi="仿宋" w:cs="华文仿宋"/>
                <w:sz w:val="24"/>
                <w:szCs w:val="24"/>
                <w:lang w:eastAsia="zh-CN"/>
              </w:rPr>
              <w:t>+工作年限证明</w:t>
            </w:r>
            <w:r>
              <w:rPr>
                <w:rFonts w:ascii="仿宋" w:eastAsia="仿宋" w:hAnsi="仿宋" w:cs="华文仿宋" w:hint="eastAsia"/>
                <w:sz w:val="24"/>
                <w:szCs w:val="24"/>
                <w:lang w:eastAsia="zh-CN"/>
              </w:rPr>
              <w:t>或社保水单</w:t>
            </w:r>
          </w:p>
        </w:tc>
      </w:tr>
    </w:tbl>
    <w:p w14:paraId="6956D52E" w14:textId="77777777" w:rsidR="0060009F" w:rsidRDefault="0060009F">
      <w:pPr>
        <w:spacing w:line="276" w:lineRule="auto"/>
        <w:rPr>
          <w:rFonts w:ascii="仿宋" w:eastAsia="仿宋" w:hAnsi="仿宋" w:cs="华文仿宋"/>
          <w:sz w:val="28"/>
          <w:szCs w:val="28"/>
          <w:lang w:eastAsia="zh-CN"/>
        </w:rPr>
      </w:pPr>
    </w:p>
    <w:p w14:paraId="433D46F6" w14:textId="77777777" w:rsidR="0060009F" w:rsidRDefault="00F54A2D">
      <w:pPr>
        <w:pStyle w:val="a9"/>
        <w:numPr>
          <w:ilvl w:val="0"/>
          <w:numId w:val="3"/>
        </w:numPr>
        <w:spacing w:line="276" w:lineRule="auto"/>
        <w:ind w:leftChars="-164" w:left="-1"/>
        <w:rPr>
          <w:rFonts w:ascii="仿宋" w:eastAsia="仿宋" w:hAnsi="仿宋" w:cs="华文仿宋"/>
          <w:sz w:val="28"/>
          <w:szCs w:val="28"/>
          <w:lang w:eastAsia="zh-CN"/>
        </w:rPr>
      </w:pPr>
      <w:r>
        <w:rPr>
          <w:rFonts w:ascii="仿宋" w:eastAsia="仿宋" w:hAnsi="仿宋" w:cs="华文仿宋" w:hint="eastAsia"/>
          <w:sz w:val="28"/>
          <w:szCs w:val="28"/>
          <w:lang w:eastAsia="zh-CN"/>
        </w:rPr>
        <w:t>相关职业：标准化、检验、检测、计量、质量、认证认可、检验检疫、监督管理等人员；涉及到生产、制造、研发、检测等人员；行业社团组织，专业培训机构等人员；第三方机构专业等人员；设备制造厂商技术人员；</w:t>
      </w:r>
      <w:bookmarkStart w:id="36" w:name="_Hlk55827798"/>
      <w:r>
        <w:rPr>
          <w:rFonts w:ascii="仿宋" w:eastAsia="仿宋" w:hAnsi="仿宋" w:cs="华文仿宋" w:hint="eastAsia"/>
          <w:sz w:val="28"/>
          <w:szCs w:val="28"/>
          <w:lang w:eastAsia="zh-CN"/>
        </w:rPr>
        <w:t>企事业单位、大专院校从事相关工作和教学的工程技术人员、管理人员等</w:t>
      </w:r>
      <w:bookmarkEnd w:id="36"/>
      <w:r>
        <w:rPr>
          <w:rFonts w:ascii="仿宋" w:eastAsia="仿宋" w:hAnsi="仿宋" w:cs="华文仿宋" w:hint="eastAsia"/>
          <w:sz w:val="28"/>
          <w:szCs w:val="28"/>
          <w:lang w:eastAsia="zh-CN"/>
        </w:rPr>
        <w:t>。</w:t>
      </w:r>
    </w:p>
    <w:p w14:paraId="20D831DF" w14:textId="77777777" w:rsidR="0060009F" w:rsidRDefault="00F54A2D">
      <w:pPr>
        <w:spacing w:beforeLines="100" w:before="312" w:line="276" w:lineRule="auto"/>
        <w:ind w:leftChars="-127" w:left="1" w:hangingChars="100" w:hanging="280"/>
        <w:rPr>
          <w:rFonts w:ascii="仿宋" w:eastAsia="仿宋" w:hAnsi="仿宋" w:cs="华文仿宋"/>
          <w:sz w:val="28"/>
          <w:szCs w:val="28"/>
          <w:lang w:eastAsia="zh-CN"/>
        </w:rPr>
      </w:pPr>
      <w:r>
        <w:rPr>
          <w:rFonts w:ascii="仿宋" w:eastAsia="仿宋" w:hAnsi="仿宋" w:cs="华文仿宋" w:hint="eastAsia"/>
          <w:sz w:val="28"/>
          <w:szCs w:val="28"/>
          <w:lang w:eastAsia="zh-CN"/>
        </w:rPr>
        <w:t xml:space="preserve">②相关专业：化工、材料、环境科学与工程、电气电子工程、理化分析、自然保护与环境生态、物理学、化学、电子科学与技术、测绘科学与技术、环境科学与工程、仪器科学与技术、材料科学与工程、信息与通信工程、电气工程、化学工程与技术、轻工技术与工程、安全科学与工程等相关专业。   </w:t>
      </w:r>
      <w:r>
        <w:rPr>
          <w:rFonts w:ascii="仿宋" w:eastAsia="仿宋" w:hAnsi="仿宋" w:cs="华文仿宋" w:hint="eastAsia"/>
          <w:sz w:val="28"/>
          <w:szCs w:val="28"/>
          <w:lang w:eastAsia="zh-CN"/>
        </w:rPr>
        <w:tab/>
      </w:r>
      <w:r>
        <w:rPr>
          <w:rFonts w:ascii="仿宋" w:eastAsia="仿宋" w:hAnsi="仿宋" w:cs="华文仿宋" w:hint="eastAsia"/>
          <w:sz w:val="28"/>
          <w:szCs w:val="28"/>
          <w:lang w:eastAsia="zh-CN"/>
        </w:rPr>
        <w:tab/>
      </w:r>
    </w:p>
    <w:p w14:paraId="7F81FA88" w14:textId="77777777" w:rsidR="00084C8F" w:rsidRDefault="00084C8F">
      <w:pPr>
        <w:rPr>
          <w:rFonts w:ascii="华文仿宋" w:eastAsia="华文仿宋" w:hAnsi="华文仿宋" w:cs="华文仿宋"/>
          <w:sz w:val="28"/>
          <w:szCs w:val="28"/>
          <w:lang w:eastAsia="zh-CN"/>
        </w:rPr>
      </w:pPr>
    </w:p>
    <w:p w14:paraId="20FDFE12" w14:textId="516A8BCC" w:rsidR="0060009F" w:rsidRPr="00680780" w:rsidRDefault="00F54A2D">
      <w:pPr>
        <w:rPr>
          <w:rFonts w:ascii="方正姚体" w:eastAsia="方正姚体" w:hAnsi="黑体" w:cs="华文仿宋"/>
          <w:sz w:val="28"/>
          <w:szCs w:val="28"/>
          <w:lang w:eastAsia="zh-CN"/>
        </w:rPr>
      </w:pPr>
      <w:r>
        <w:rPr>
          <w:rFonts w:ascii="华文仿宋" w:eastAsia="华文仿宋" w:hAnsi="华文仿宋" w:cs="华文仿宋"/>
          <w:sz w:val="28"/>
          <w:szCs w:val="28"/>
          <w:lang w:eastAsia="zh-CN"/>
        </w:rPr>
        <w:br w:type="page"/>
      </w:r>
      <w:r w:rsidRPr="00680780">
        <w:rPr>
          <w:rFonts w:ascii="方正姚体" w:eastAsia="方正姚体" w:hAnsi="黑体" w:cs="华文仿宋" w:hint="eastAsia"/>
          <w:sz w:val="28"/>
          <w:szCs w:val="28"/>
          <w:lang w:eastAsia="zh-CN"/>
        </w:rPr>
        <w:lastRenderedPageBreak/>
        <w:t>附件三：报名申报表单</w:t>
      </w:r>
    </w:p>
    <w:p w14:paraId="4B08CC02" w14:textId="77777777" w:rsidR="0060009F" w:rsidRDefault="00F54A2D">
      <w:pPr>
        <w:spacing w:line="360" w:lineRule="auto"/>
        <w:jc w:val="center"/>
        <w:rPr>
          <w:rFonts w:ascii="仿宋" w:eastAsia="仿宋" w:hAnsi="仿宋"/>
          <w:bCs/>
          <w:sz w:val="32"/>
          <w:szCs w:val="28"/>
          <w:lang w:eastAsia="zh-CN"/>
        </w:rPr>
      </w:pPr>
      <w:bookmarkStart w:id="37" w:name="_Hlk55832711"/>
      <w:r>
        <w:rPr>
          <w:rFonts w:ascii="仿宋" w:eastAsia="仿宋" w:hAnsi="仿宋" w:hint="eastAsia"/>
          <w:bCs/>
          <w:sz w:val="32"/>
          <w:szCs w:val="28"/>
          <w:lang w:eastAsia="zh-CN"/>
        </w:rPr>
        <w:t>工业和信息化领域职业能力等级评价</w:t>
      </w:r>
      <w:bookmarkEnd w:id="37"/>
      <w:r>
        <w:rPr>
          <w:rFonts w:ascii="仿宋" w:eastAsia="仿宋" w:hAnsi="仿宋" w:hint="eastAsia"/>
          <w:bCs/>
          <w:sz w:val="32"/>
          <w:szCs w:val="28"/>
          <w:lang w:eastAsia="zh-CN"/>
        </w:rPr>
        <w:t>申报表</w:t>
      </w:r>
    </w:p>
    <w:tbl>
      <w:tblPr>
        <w:tblpPr w:leftFromText="180" w:rightFromText="180" w:vertAnchor="text" w:horzAnchor="margin" w:tblpXSpec="center" w:tblpY="-2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24"/>
        <w:gridCol w:w="179"/>
        <w:gridCol w:w="724"/>
        <w:gridCol w:w="687"/>
        <w:gridCol w:w="387"/>
        <w:gridCol w:w="365"/>
        <w:gridCol w:w="355"/>
        <w:gridCol w:w="900"/>
        <w:gridCol w:w="15"/>
        <w:gridCol w:w="365"/>
        <w:gridCol w:w="340"/>
        <w:gridCol w:w="200"/>
        <w:gridCol w:w="520"/>
        <w:gridCol w:w="180"/>
        <w:gridCol w:w="360"/>
        <w:gridCol w:w="15"/>
        <w:gridCol w:w="165"/>
        <w:gridCol w:w="116"/>
        <w:gridCol w:w="244"/>
        <w:gridCol w:w="360"/>
        <w:gridCol w:w="471"/>
        <w:gridCol w:w="69"/>
        <w:gridCol w:w="636"/>
        <w:gridCol w:w="624"/>
        <w:gridCol w:w="978"/>
      </w:tblGrid>
      <w:tr w:rsidR="0060009F" w14:paraId="7B3D7790" w14:textId="77777777">
        <w:trPr>
          <w:cantSplit/>
          <w:trHeight w:val="298"/>
        </w:trPr>
        <w:tc>
          <w:tcPr>
            <w:tcW w:w="1078" w:type="dxa"/>
            <w:gridSpan w:val="2"/>
          </w:tcPr>
          <w:p w14:paraId="2B874FE8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977" w:type="dxa"/>
            <w:gridSpan w:val="4"/>
          </w:tcPr>
          <w:p w14:paraId="01112F55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</w:tcPr>
          <w:p w14:paraId="0B517E43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性别</w:t>
            </w:r>
            <w:proofErr w:type="spellEnd"/>
          </w:p>
        </w:tc>
        <w:tc>
          <w:tcPr>
            <w:tcW w:w="900" w:type="dxa"/>
          </w:tcPr>
          <w:p w14:paraId="50659486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7"/>
          </w:tcPr>
          <w:p w14:paraId="63FFC942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出生年月日</w:t>
            </w:r>
            <w:proofErr w:type="spellEnd"/>
          </w:p>
        </w:tc>
        <w:tc>
          <w:tcPr>
            <w:tcW w:w="2076" w:type="dxa"/>
            <w:gridSpan w:val="8"/>
          </w:tcPr>
          <w:p w14:paraId="66D8D2C6" w14:textId="77777777" w:rsidR="0060009F" w:rsidRDefault="00F54A2D">
            <w:pPr>
              <w:spacing w:line="440" w:lineRule="exact"/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1602" w:type="dxa"/>
            <w:gridSpan w:val="2"/>
            <w:vMerge w:val="restart"/>
          </w:tcPr>
          <w:p w14:paraId="271AE20E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4D5EEAAF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  <w:p w14:paraId="4D5E0CDF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贴照片处</w:t>
            </w:r>
          </w:p>
          <w:p w14:paraId="2C20A3ED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（一寸免冠照片）</w:t>
            </w:r>
          </w:p>
        </w:tc>
      </w:tr>
      <w:tr w:rsidR="0060009F" w14:paraId="259E507A" w14:textId="77777777">
        <w:trPr>
          <w:cantSplit/>
          <w:trHeight w:val="289"/>
        </w:trPr>
        <w:tc>
          <w:tcPr>
            <w:tcW w:w="1257" w:type="dxa"/>
            <w:gridSpan w:val="3"/>
          </w:tcPr>
          <w:p w14:paraId="0020BF8F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身份证号</w:t>
            </w:r>
            <w:proofErr w:type="spellEnd"/>
          </w:p>
        </w:tc>
        <w:tc>
          <w:tcPr>
            <w:tcW w:w="3418" w:type="dxa"/>
            <w:gridSpan w:val="6"/>
          </w:tcPr>
          <w:p w14:paraId="03618853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3"/>
          </w:tcPr>
          <w:p w14:paraId="4FB7948C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民族</w:t>
            </w:r>
            <w:proofErr w:type="spellEnd"/>
          </w:p>
        </w:tc>
        <w:tc>
          <w:tcPr>
            <w:tcW w:w="900" w:type="dxa"/>
            <w:gridSpan w:val="3"/>
          </w:tcPr>
          <w:p w14:paraId="50CA9024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6"/>
          </w:tcPr>
          <w:p w14:paraId="0608A181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政治面貌</w:t>
            </w:r>
            <w:proofErr w:type="spellEnd"/>
          </w:p>
        </w:tc>
        <w:tc>
          <w:tcPr>
            <w:tcW w:w="1176" w:type="dxa"/>
            <w:gridSpan w:val="3"/>
          </w:tcPr>
          <w:p w14:paraId="14287EF9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gridSpan w:val="2"/>
            <w:vMerge/>
          </w:tcPr>
          <w:p w14:paraId="709BD744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196EBB54" w14:textId="77777777">
        <w:trPr>
          <w:cantSplit/>
        </w:trPr>
        <w:tc>
          <w:tcPr>
            <w:tcW w:w="1257" w:type="dxa"/>
            <w:gridSpan w:val="3"/>
          </w:tcPr>
          <w:p w14:paraId="45822D10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文化程度</w:t>
            </w:r>
            <w:proofErr w:type="spellEnd"/>
          </w:p>
        </w:tc>
        <w:tc>
          <w:tcPr>
            <w:tcW w:w="3418" w:type="dxa"/>
            <w:gridSpan w:val="6"/>
          </w:tcPr>
          <w:p w14:paraId="2E07A95D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7"/>
          </w:tcPr>
          <w:p w14:paraId="76F9137F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参加工作时间</w:t>
            </w:r>
            <w:proofErr w:type="spellEnd"/>
          </w:p>
        </w:tc>
        <w:tc>
          <w:tcPr>
            <w:tcW w:w="2076" w:type="dxa"/>
            <w:gridSpan w:val="8"/>
          </w:tcPr>
          <w:p w14:paraId="4C6DF09D" w14:textId="77777777" w:rsidR="0060009F" w:rsidRDefault="00F54A2D">
            <w:pPr>
              <w:spacing w:line="440" w:lineRule="exact"/>
              <w:ind w:firstLineChars="350" w:firstLine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</w:t>
            </w:r>
          </w:p>
        </w:tc>
        <w:tc>
          <w:tcPr>
            <w:tcW w:w="1602" w:type="dxa"/>
            <w:gridSpan w:val="2"/>
            <w:vMerge/>
          </w:tcPr>
          <w:p w14:paraId="30B48C14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0BD33E78" w14:textId="77777777">
        <w:trPr>
          <w:cantSplit/>
        </w:trPr>
        <w:tc>
          <w:tcPr>
            <w:tcW w:w="1257" w:type="dxa"/>
            <w:gridSpan w:val="3"/>
          </w:tcPr>
          <w:p w14:paraId="481533BF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工作单位</w:t>
            </w:r>
            <w:proofErr w:type="spellEnd"/>
          </w:p>
        </w:tc>
        <w:tc>
          <w:tcPr>
            <w:tcW w:w="3418" w:type="dxa"/>
            <w:gridSpan w:val="6"/>
          </w:tcPr>
          <w:p w14:paraId="706F02FF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7"/>
          </w:tcPr>
          <w:p w14:paraId="6DD2DDF4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联系电话</w:t>
            </w:r>
            <w:proofErr w:type="spellEnd"/>
          </w:p>
        </w:tc>
        <w:tc>
          <w:tcPr>
            <w:tcW w:w="2076" w:type="dxa"/>
            <w:gridSpan w:val="8"/>
          </w:tcPr>
          <w:p w14:paraId="4D99DA71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gridSpan w:val="2"/>
            <w:vMerge/>
          </w:tcPr>
          <w:p w14:paraId="225E042F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7F61ACC9" w14:textId="77777777">
        <w:trPr>
          <w:cantSplit/>
        </w:trPr>
        <w:tc>
          <w:tcPr>
            <w:tcW w:w="1257" w:type="dxa"/>
            <w:gridSpan w:val="3"/>
          </w:tcPr>
          <w:p w14:paraId="42102855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单位地址</w:t>
            </w:r>
            <w:proofErr w:type="spellEnd"/>
          </w:p>
        </w:tc>
        <w:tc>
          <w:tcPr>
            <w:tcW w:w="4858" w:type="dxa"/>
            <w:gridSpan w:val="11"/>
          </w:tcPr>
          <w:p w14:paraId="00E81B33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4"/>
          </w:tcPr>
          <w:p w14:paraId="63683098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邮编</w:t>
            </w:r>
            <w:proofErr w:type="spellEnd"/>
          </w:p>
        </w:tc>
        <w:tc>
          <w:tcPr>
            <w:tcW w:w="1896" w:type="dxa"/>
            <w:gridSpan w:val="6"/>
          </w:tcPr>
          <w:p w14:paraId="2F1D127C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gridSpan w:val="2"/>
            <w:vMerge/>
          </w:tcPr>
          <w:p w14:paraId="095AE722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1BF92255" w14:textId="77777777">
        <w:trPr>
          <w:cantSplit/>
          <w:trHeight w:val="257"/>
        </w:trPr>
        <w:tc>
          <w:tcPr>
            <w:tcW w:w="2668" w:type="dxa"/>
            <w:gridSpan w:val="5"/>
          </w:tcPr>
          <w:p w14:paraId="612E8604" w14:textId="77777777" w:rsidR="0060009F" w:rsidRDefault="00F54A2D">
            <w:pPr>
              <w:spacing w:line="440" w:lineRule="exact"/>
              <w:rPr>
                <w:rFonts w:ascii="仿宋" w:eastAsia="仿宋" w:hAnsi="仿宋"/>
                <w:spacing w:val="-6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pacing w:val="-6"/>
                <w:sz w:val="24"/>
                <w:lang w:eastAsia="zh-CN"/>
              </w:rPr>
              <w:t>何时、何校、何专业毕业</w:t>
            </w:r>
          </w:p>
        </w:tc>
        <w:tc>
          <w:tcPr>
            <w:tcW w:w="6063" w:type="dxa"/>
            <w:gridSpan w:val="19"/>
          </w:tcPr>
          <w:p w14:paraId="50D82FFA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</w:p>
        </w:tc>
        <w:tc>
          <w:tcPr>
            <w:tcW w:w="1602" w:type="dxa"/>
            <w:gridSpan w:val="2"/>
            <w:vMerge/>
          </w:tcPr>
          <w:p w14:paraId="10B57293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60009F" w14:paraId="3037F50A" w14:textId="77777777">
        <w:trPr>
          <w:cantSplit/>
        </w:trPr>
        <w:tc>
          <w:tcPr>
            <w:tcW w:w="2668" w:type="dxa"/>
            <w:gridSpan w:val="5"/>
          </w:tcPr>
          <w:p w14:paraId="3FA6E1CF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申报评价职业</w:t>
            </w:r>
            <w:proofErr w:type="spellEnd"/>
          </w:p>
        </w:tc>
        <w:tc>
          <w:tcPr>
            <w:tcW w:w="2007" w:type="dxa"/>
            <w:gridSpan w:val="4"/>
          </w:tcPr>
          <w:p w14:paraId="00318E41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  <w:gridSpan w:val="11"/>
          </w:tcPr>
          <w:p w14:paraId="082B151B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本职业工作年限</w:t>
            </w:r>
            <w:proofErr w:type="spellEnd"/>
          </w:p>
        </w:tc>
        <w:tc>
          <w:tcPr>
            <w:tcW w:w="900" w:type="dxa"/>
            <w:gridSpan w:val="3"/>
          </w:tcPr>
          <w:p w14:paraId="77D556D7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14:paraId="4E7180DD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申报等级</w:t>
            </w:r>
            <w:proofErr w:type="spellEnd"/>
          </w:p>
        </w:tc>
        <w:tc>
          <w:tcPr>
            <w:tcW w:w="978" w:type="dxa"/>
          </w:tcPr>
          <w:p w14:paraId="73697845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0009F" w14:paraId="5E101776" w14:textId="77777777">
        <w:trPr>
          <w:cantSplit/>
          <w:trHeight w:val="228"/>
        </w:trPr>
        <w:tc>
          <w:tcPr>
            <w:tcW w:w="2668" w:type="dxa"/>
            <w:gridSpan w:val="5"/>
          </w:tcPr>
          <w:p w14:paraId="6DC051C7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现从事职业</w:t>
            </w:r>
            <w:proofErr w:type="spellEnd"/>
          </w:p>
        </w:tc>
        <w:tc>
          <w:tcPr>
            <w:tcW w:w="2007" w:type="dxa"/>
            <w:gridSpan w:val="4"/>
          </w:tcPr>
          <w:p w14:paraId="060E34A2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0" w:type="dxa"/>
            <w:gridSpan w:val="11"/>
          </w:tcPr>
          <w:p w14:paraId="6A05EFB5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受过何种培训</w:t>
            </w:r>
            <w:proofErr w:type="spellEnd"/>
          </w:p>
        </w:tc>
        <w:tc>
          <w:tcPr>
            <w:tcW w:w="3138" w:type="dxa"/>
            <w:gridSpan w:val="6"/>
          </w:tcPr>
          <w:p w14:paraId="00C9F030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638CE747" w14:textId="77777777">
        <w:trPr>
          <w:cantSplit/>
          <w:trHeight w:val="206"/>
        </w:trPr>
        <w:tc>
          <w:tcPr>
            <w:tcW w:w="2668" w:type="dxa"/>
            <w:gridSpan w:val="5"/>
          </w:tcPr>
          <w:p w14:paraId="2A60E249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申报评价的项目</w:t>
            </w:r>
            <w:proofErr w:type="spellEnd"/>
          </w:p>
        </w:tc>
        <w:tc>
          <w:tcPr>
            <w:tcW w:w="7665" w:type="dxa"/>
            <w:gridSpan w:val="21"/>
          </w:tcPr>
          <w:p w14:paraId="61D5D658" w14:textId="77777777" w:rsidR="0060009F" w:rsidRDefault="00F54A2D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理论考核</w:t>
            </w:r>
            <w:r>
              <w:rPr>
                <w:rFonts w:ascii="仿宋" w:eastAsia="仿宋" w:hAnsi="仿宋" w:hint="eastAsia"/>
                <w:sz w:val="48"/>
                <w:lang w:eastAsia="zh-CN"/>
              </w:rPr>
              <w:t>□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  </w:t>
            </w:r>
            <w:r>
              <w:rPr>
                <w:rFonts w:ascii="仿宋" w:eastAsia="仿宋" w:hAnsi="仿宋" w:hint="eastAsia"/>
                <w:sz w:val="48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实操考核</w:t>
            </w:r>
            <w:r>
              <w:rPr>
                <w:rFonts w:ascii="仿宋" w:eastAsia="仿宋" w:hAnsi="仿宋" w:hint="eastAsia"/>
                <w:sz w:val="48"/>
                <w:lang w:eastAsia="zh-CN"/>
              </w:rPr>
              <w:t>□</w:t>
            </w:r>
          </w:p>
        </w:tc>
      </w:tr>
      <w:tr w:rsidR="0060009F" w14:paraId="2A5D2617" w14:textId="77777777">
        <w:trPr>
          <w:cantSplit/>
          <w:trHeight w:val="354"/>
        </w:trPr>
        <w:tc>
          <w:tcPr>
            <w:tcW w:w="1078" w:type="dxa"/>
            <w:gridSpan w:val="2"/>
            <w:vMerge w:val="restart"/>
            <w:tcBorders>
              <w:right w:val="nil"/>
            </w:tcBorders>
          </w:tcPr>
          <w:p w14:paraId="2F916B8E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评价前</w:t>
            </w:r>
            <w:proofErr w:type="spellEnd"/>
          </w:p>
          <w:p w14:paraId="78D7FB7A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等  级</w:t>
            </w:r>
          </w:p>
        </w:tc>
        <w:tc>
          <w:tcPr>
            <w:tcW w:w="3612" w:type="dxa"/>
            <w:gridSpan w:val="8"/>
          </w:tcPr>
          <w:p w14:paraId="10D76FCF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职业能力等级</w:t>
            </w:r>
            <w:proofErr w:type="spellEnd"/>
          </w:p>
        </w:tc>
        <w:tc>
          <w:tcPr>
            <w:tcW w:w="1980" w:type="dxa"/>
            <w:gridSpan w:val="7"/>
          </w:tcPr>
          <w:p w14:paraId="33E90EAC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gridSpan w:val="5"/>
          </w:tcPr>
          <w:p w14:paraId="0EE4B85A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证书编号</w:t>
            </w:r>
            <w:proofErr w:type="spellEnd"/>
          </w:p>
        </w:tc>
        <w:tc>
          <w:tcPr>
            <w:tcW w:w="2307" w:type="dxa"/>
            <w:gridSpan w:val="4"/>
          </w:tcPr>
          <w:p w14:paraId="7780FC54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475EB32A" w14:textId="77777777">
        <w:trPr>
          <w:cantSplit/>
          <w:trHeight w:val="346"/>
        </w:trPr>
        <w:tc>
          <w:tcPr>
            <w:tcW w:w="1078" w:type="dxa"/>
            <w:gridSpan w:val="2"/>
            <w:vMerge/>
            <w:tcBorders>
              <w:right w:val="nil"/>
            </w:tcBorders>
          </w:tcPr>
          <w:p w14:paraId="528B18B2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gridSpan w:val="3"/>
          </w:tcPr>
          <w:p w14:paraId="3D3F446C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发证日期</w:t>
            </w:r>
            <w:proofErr w:type="spellEnd"/>
          </w:p>
        </w:tc>
        <w:tc>
          <w:tcPr>
            <w:tcW w:w="4002" w:type="dxa"/>
            <w:gridSpan w:val="12"/>
          </w:tcPr>
          <w:p w14:paraId="3F30C252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  <w:tc>
          <w:tcPr>
            <w:tcW w:w="1356" w:type="dxa"/>
            <w:gridSpan w:val="5"/>
          </w:tcPr>
          <w:p w14:paraId="4C9B8A85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发证机构</w:t>
            </w:r>
            <w:proofErr w:type="spellEnd"/>
          </w:p>
        </w:tc>
        <w:tc>
          <w:tcPr>
            <w:tcW w:w="2307" w:type="dxa"/>
            <w:gridSpan w:val="4"/>
          </w:tcPr>
          <w:p w14:paraId="061DFC24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682269DB" w14:textId="77777777">
        <w:trPr>
          <w:cantSplit/>
          <w:trHeight w:val="440"/>
        </w:trPr>
        <w:tc>
          <w:tcPr>
            <w:tcW w:w="554" w:type="dxa"/>
            <w:vMerge w:val="restart"/>
            <w:vAlign w:val="center"/>
          </w:tcPr>
          <w:p w14:paraId="170C340B" w14:textId="77777777" w:rsidR="0060009F" w:rsidRDefault="00F54A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</w:t>
            </w:r>
          </w:p>
          <w:p w14:paraId="4A353F0C" w14:textId="77777777" w:rsidR="0060009F" w:rsidRDefault="00F54A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价</w:t>
            </w:r>
          </w:p>
          <w:p w14:paraId="77C079E9" w14:textId="77777777" w:rsidR="0060009F" w:rsidRDefault="00F54A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</w:t>
            </w:r>
          </w:p>
          <w:p w14:paraId="2E11D595" w14:textId="77777777" w:rsidR="0060009F" w:rsidRDefault="00F54A2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果</w:t>
            </w:r>
          </w:p>
        </w:tc>
        <w:tc>
          <w:tcPr>
            <w:tcW w:w="1427" w:type="dxa"/>
            <w:gridSpan w:val="3"/>
            <w:vAlign w:val="center"/>
          </w:tcPr>
          <w:p w14:paraId="7D3B8B5E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评价项目</w:t>
            </w:r>
            <w:proofErr w:type="spellEnd"/>
          </w:p>
        </w:tc>
        <w:tc>
          <w:tcPr>
            <w:tcW w:w="1439" w:type="dxa"/>
            <w:gridSpan w:val="3"/>
            <w:vAlign w:val="center"/>
          </w:tcPr>
          <w:p w14:paraId="705E97F8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成绩</w:t>
            </w:r>
            <w:proofErr w:type="spellEnd"/>
          </w:p>
        </w:tc>
        <w:tc>
          <w:tcPr>
            <w:tcW w:w="1635" w:type="dxa"/>
            <w:gridSpan w:val="4"/>
            <w:vAlign w:val="center"/>
          </w:tcPr>
          <w:p w14:paraId="77F90AFD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总评</w:t>
            </w:r>
            <w:proofErr w:type="spellEnd"/>
          </w:p>
        </w:tc>
        <w:tc>
          <w:tcPr>
            <w:tcW w:w="540" w:type="dxa"/>
            <w:gridSpan w:val="2"/>
            <w:vMerge w:val="restart"/>
            <w:vAlign w:val="center"/>
          </w:tcPr>
          <w:p w14:paraId="28277C87" w14:textId="77777777" w:rsidR="0060009F" w:rsidRDefault="00F54A2D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</w:t>
            </w:r>
          </w:p>
          <w:p w14:paraId="0DE1212F" w14:textId="77777777" w:rsidR="0060009F" w:rsidRDefault="00F54A2D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查</w:t>
            </w:r>
          </w:p>
          <w:p w14:paraId="10C2CF42" w14:textId="77777777" w:rsidR="0060009F" w:rsidRDefault="00F54A2D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记</w:t>
            </w:r>
          </w:p>
          <w:p w14:paraId="1C95DFE2" w14:textId="77777777" w:rsidR="0060009F" w:rsidRDefault="00F54A2D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录</w:t>
            </w:r>
          </w:p>
        </w:tc>
        <w:tc>
          <w:tcPr>
            <w:tcW w:w="1356" w:type="dxa"/>
            <w:gridSpan w:val="6"/>
            <w:vAlign w:val="center"/>
          </w:tcPr>
          <w:p w14:paraId="3CBAB0D3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评价职业</w:t>
            </w:r>
            <w:proofErr w:type="spellEnd"/>
          </w:p>
        </w:tc>
        <w:tc>
          <w:tcPr>
            <w:tcW w:w="3382" w:type="dxa"/>
            <w:gridSpan w:val="7"/>
          </w:tcPr>
          <w:p w14:paraId="611E72AE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1EB0CADC" w14:textId="77777777">
        <w:trPr>
          <w:cantSplit/>
          <w:trHeight w:val="440"/>
        </w:trPr>
        <w:tc>
          <w:tcPr>
            <w:tcW w:w="554" w:type="dxa"/>
            <w:vMerge/>
          </w:tcPr>
          <w:p w14:paraId="0B43DEF0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45CC51A3" w14:textId="77777777" w:rsidR="0060009F" w:rsidRDefault="0060009F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  <w:gridSpan w:val="3"/>
          </w:tcPr>
          <w:p w14:paraId="4A64B9C0" w14:textId="77777777" w:rsidR="0060009F" w:rsidRDefault="0060009F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635" w:type="dxa"/>
            <w:gridSpan w:val="4"/>
          </w:tcPr>
          <w:p w14:paraId="1536C4EF" w14:textId="77777777" w:rsidR="0060009F" w:rsidRDefault="0060009F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540" w:type="dxa"/>
            <w:gridSpan w:val="2"/>
            <w:vMerge/>
          </w:tcPr>
          <w:p w14:paraId="712DB18E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gridSpan w:val="6"/>
            <w:vAlign w:val="center"/>
          </w:tcPr>
          <w:p w14:paraId="01017F4A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评价等级</w:t>
            </w:r>
            <w:proofErr w:type="spellEnd"/>
          </w:p>
        </w:tc>
        <w:tc>
          <w:tcPr>
            <w:tcW w:w="3382" w:type="dxa"/>
            <w:gridSpan w:val="7"/>
          </w:tcPr>
          <w:p w14:paraId="317CE02C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77FD9826" w14:textId="77777777">
        <w:trPr>
          <w:cantSplit/>
          <w:trHeight w:val="110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14:paraId="7F6314D9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  <w:vAlign w:val="center"/>
          </w:tcPr>
          <w:p w14:paraId="1723D6DD" w14:textId="77777777" w:rsidR="0060009F" w:rsidRDefault="0060009F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</w:tcPr>
          <w:p w14:paraId="54F6881E" w14:textId="77777777" w:rsidR="0060009F" w:rsidRDefault="0060009F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1635" w:type="dxa"/>
            <w:gridSpan w:val="4"/>
            <w:tcBorders>
              <w:bottom w:val="single" w:sz="4" w:space="0" w:color="auto"/>
            </w:tcBorders>
          </w:tcPr>
          <w:p w14:paraId="10D0CAB5" w14:textId="77777777" w:rsidR="0060009F" w:rsidRDefault="0060009F">
            <w:pPr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540" w:type="dxa"/>
            <w:gridSpan w:val="2"/>
            <w:vMerge/>
          </w:tcPr>
          <w:p w14:paraId="34FD3322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gridSpan w:val="6"/>
            <w:tcBorders>
              <w:bottom w:val="single" w:sz="4" w:space="0" w:color="auto"/>
            </w:tcBorders>
          </w:tcPr>
          <w:p w14:paraId="709F6DB9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证书编号</w:t>
            </w:r>
            <w:proofErr w:type="spellEnd"/>
          </w:p>
        </w:tc>
        <w:tc>
          <w:tcPr>
            <w:tcW w:w="3382" w:type="dxa"/>
            <w:gridSpan w:val="7"/>
            <w:tcBorders>
              <w:bottom w:val="single" w:sz="4" w:space="0" w:color="auto"/>
            </w:tcBorders>
          </w:tcPr>
          <w:p w14:paraId="2F415243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14DA36CC" w14:textId="77777777">
        <w:trPr>
          <w:cantSplit/>
          <w:trHeight w:val="440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14:paraId="56C2D267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  <w:tcBorders>
              <w:bottom w:val="single" w:sz="4" w:space="0" w:color="auto"/>
            </w:tcBorders>
            <w:vAlign w:val="center"/>
          </w:tcPr>
          <w:p w14:paraId="0B0EA924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7B76E3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8CADC5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14:paraId="2AF32719" w14:textId="77777777" w:rsidR="0060009F" w:rsidRDefault="0060009F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gridSpan w:val="6"/>
            <w:tcBorders>
              <w:bottom w:val="single" w:sz="4" w:space="0" w:color="auto"/>
            </w:tcBorders>
          </w:tcPr>
          <w:p w14:paraId="4D2FBD54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评价日期</w:t>
            </w:r>
            <w:proofErr w:type="spellEnd"/>
          </w:p>
        </w:tc>
        <w:tc>
          <w:tcPr>
            <w:tcW w:w="3382" w:type="dxa"/>
            <w:gridSpan w:val="7"/>
            <w:tcBorders>
              <w:bottom w:val="single" w:sz="4" w:space="0" w:color="auto"/>
            </w:tcBorders>
          </w:tcPr>
          <w:p w14:paraId="3B7F11CA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0009F" w14:paraId="4F5AD513" w14:textId="77777777">
        <w:trPr>
          <w:cantSplit/>
          <w:trHeight w:val="2036"/>
        </w:trPr>
        <w:tc>
          <w:tcPr>
            <w:tcW w:w="1981" w:type="dxa"/>
            <w:gridSpan w:val="4"/>
            <w:vAlign w:val="center"/>
          </w:tcPr>
          <w:p w14:paraId="1274DD5F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所在单位意见</w:t>
            </w:r>
            <w:proofErr w:type="spellEnd"/>
          </w:p>
        </w:tc>
        <w:tc>
          <w:tcPr>
            <w:tcW w:w="8352" w:type="dxa"/>
            <w:gridSpan w:val="22"/>
          </w:tcPr>
          <w:p w14:paraId="285D2DE6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19B6A6BA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0F26DCB4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60EDA288" w14:textId="77777777" w:rsidR="0060009F" w:rsidRDefault="00F54A2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(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盖章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)</w:t>
            </w:r>
          </w:p>
          <w:p w14:paraId="17811DA4" w14:textId="77777777" w:rsidR="0060009F" w:rsidRDefault="00F54A2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年    月    日</w:t>
            </w:r>
          </w:p>
        </w:tc>
      </w:tr>
      <w:tr w:rsidR="0060009F" w14:paraId="549EBF5D" w14:textId="77777777">
        <w:trPr>
          <w:cantSplit/>
          <w:trHeight w:val="1965"/>
        </w:trPr>
        <w:tc>
          <w:tcPr>
            <w:tcW w:w="1981" w:type="dxa"/>
            <w:gridSpan w:val="4"/>
            <w:vAlign w:val="center"/>
          </w:tcPr>
          <w:p w14:paraId="6AAD1217" w14:textId="77777777" w:rsidR="0060009F" w:rsidRDefault="00F54A2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</w:rPr>
              <w:t>审核意见</w:t>
            </w:r>
            <w:proofErr w:type="spellEnd"/>
          </w:p>
        </w:tc>
        <w:tc>
          <w:tcPr>
            <w:tcW w:w="8352" w:type="dxa"/>
            <w:gridSpan w:val="22"/>
          </w:tcPr>
          <w:p w14:paraId="0C9BF48B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</w:p>
          <w:p w14:paraId="080629DB" w14:textId="08B85786" w:rsidR="0060009F" w:rsidRDefault="00F54A2D" w:rsidP="00583781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</w:p>
          <w:p w14:paraId="6F805CB2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2A7103F7" w14:textId="77777777" w:rsidR="0060009F" w:rsidRDefault="00F54A2D">
            <w:pPr>
              <w:spacing w:line="440" w:lineRule="exact"/>
              <w:ind w:leftChars="912" w:left="2006" w:firstLineChars="1050" w:firstLine="252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职业能力等级评价机构（盖章）</w:t>
            </w:r>
          </w:p>
          <w:p w14:paraId="4CB1D267" w14:textId="77777777" w:rsidR="0060009F" w:rsidRDefault="00F54A2D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 月  日 </w:t>
            </w:r>
          </w:p>
          <w:p w14:paraId="5CE191AF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</w:rPr>
            </w:pPr>
          </w:p>
        </w:tc>
      </w:tr>
    </w:tbl>
    <w:p w14:paraId="497ACE84" w14:textId="77777777" w:rsidR="00437D05" w:rsidRDefault="00F54A2D" w:rsidP="00437D05">
      <w:pPr>
        <w:spacing w:line="440" w:lineRule="exact"/>
        <w:ind w:leftChars="-514" w:left="-1131" w:rightChars="-501" w:right="-1102" w:firstLineChars="200" w:firstLine="480"/>
        <w:rPr>
          <w:rFonts w:ascii="仿宋" w:eastAsia="仿宋" w:hAnsi="仿宋"/>
          <w:sz w:val="24"/>
          <w:lang w:eastAsia="zh-CN"/>
        </w:rPr>
      </w:pPr>
      <w:r>
        <w:rPr>
          <w:rFonts w:ascii="仿宋" w:eastAsia="仿宋" w:hAnsi="仿宋" w:hint="eastAsia"/>
          <w:sz w:val="24"/>
          <w:lang w:eastAsia="zh-CN"/>
        </w:rPr>
        <w:t>说明：1、此表用钢笔填写，一式二份，分别由所在单位人事部门和职业能力等级评价机构存档。</w:t>
      </w:r>
    </w:p>
    <w:p w14:paraId="64CB6AD4" w14:textId="041C371C" w:rsidR="0060009F" w:rsidRDefault="00F54A2D" w:rsidP="00437D05">
      <w:pPr>
        <w:spacing w:line="440" w:lineRule="exact"/>
        <w:ind w:rightChars="-501" w:right="-1102"/>
        <w:rPr>
          <w:rFonts w:ascii="仿宋" w:eastAsia="仿宋" w:hAnsi="仿宋"/>
          <w:sz w:val="24"/>
          <w:lang w:eastAsia="zh-CN"/>
        </w:rPr>
        <w:sectPr w:rsidR="0060009F">
          <w:pgSz w:w="11906" w:h="16838"/>
          <w:pgMar w:top="1077" w:right="1469" w:bottom="1077" w:left="1474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hint="eastAsia"/>
          <w:sz w:val="24"/>
          <w:lang w:eastAsia="zh-CN"/>
        </w:rPr>
        <w:lastRenderedPageBreak/>
        <w:t>2、此表由单位填写，“评价结果”和“审核意见”</w:t>
      </w:r>
      <w:proofErr w:type="gramStart"/>
      <w:r>
        <w:rPr>
          <w:rFonts w:ascii="仿宋" w:eastAsia="仿宋" w:hAnsi="仿宋" w:hint="eastAsia"/>
          <w:sz w:val="24"/>
          <w:lang w:eastAsia="zh-CN"/>
        </w:rPr>
        <w:t>由评价</w:t>
      </w:r>
      <w:proofErr w:type="gramEnd"/>
      <w:r>
        <w:rPr>
          <w:rFonts w:ascii="仿宋" w:eastAsia="仿宋" w:hAnsi="仿宋" w:hint="eastAsia"/>
          <w:sz w:val="24"/>
          <w:lang w:eastAsia="zh-CN"/>
        </w:rPr>
        <w:t>机构填写</w:t>
      </w:r>
    </w:p>
    <w:tbl>
      <w:tblPr>
        <w:tblpPr w:leftFromText="180" w:rightFromText="180" w:vertAnchor="text" w:horzAnchor="margin" w:tblpX="-483" w:tblpY="-2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145"/>
        <w:gridCol w:w="981"/>
        <w:gridCol w:w="3293"/>
        <w:gridCol w:w="2944"/>
        <w:gridCol w:w="1134"/>
      </w:tblGrid>
      <w:tr w:rsidR="0060009F" w14:paraId="1F997070" w14:textId="77777777">
        <w:trPr>
          <w:cantSplit/>
          <w:trHeight w:val="525"/>
        </w:trPr>
        <w:tc>
          <w:tcPr>
            <w:tcW w:w="1991" w:type="dxa"/>
            <w:gridSpan w:val="2"/>
            <w:tcBorders>
              <w:right w:val="nil"/>
            </w:tcBorders>
            <w:vAlign w:val="center"/>
          </w:tcPr>
          <w:p w14:paraId="6ACE4412" w14:textId="77777777" w:rsidR="0060009F" w:rsidRPr="00321B67" w:rsidRDefault="00F54A2D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321B67"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lastRenderedPageBreak/>
              <w:t>身份证</w:t>
            </w:r>
          </w:p>
        </w:tc>
        <w:tc>
          <w:tcPr>
            <w:tcW w:w="8352" w:type="dxa"/>
            <w:gridSpan w:val="4"/>
            <w:tcBorders>
              <w:left w:val="nil"/>
            </w:tcBorders>
          </w:tcPr>
          <w:p w14:paraId="06164673" w14:textId="65110723" w:rsidR="0060009F" w:rsidRDefault="00232265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（文字，国徽都需要）</w:t>
            </w:r>
          </w:p>
        </w:tc>
      </w:tr>
      <w:tr w:rsidR="00F51312" w14:paraId="79EA09C6" w14:textId="77777777" w:rsidTr="00DD4FD1">
        <w:trPr>
          <w:cantSplit/>
          <w:trHeight w:val="4704"/>
        </w:trPr>
        <w:tc>
          <w:tcPr>
            <w:tcW w:w="10343" w:type="dxa"/>
            <w:gridSpan w:val="6"/>
            <w:vAlign w:val="center"/>
          </w:tcPr>
          <w:p w14:paraId="7E00A5EA" w14:textId="77777777" w:rsidR="00F51312" w:rsidRPr="00232265" w:rsidRDefault="00F51312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60009F" w14:paraId="07E3330F" w14:textId="77777777">
        <w:trPr>
          <w:cantSplit/>
          <w:trHeight w:val="1965"/>
        </w:trPr>
        <w:tc>
          <w:tcPr>
            <w:tcW w:w="1991" w:type="dxa"/>
            <w:gridSpan w:val="2"/>
            <w:vAlign w:val="center"/>
          </w:tcPr>
          <w:p w14:paraId="2285F63B" w14:textId="77777777" w:rsidR="0060009F" w:rsidRPr="00321B67" w:rsidRDefault="00F54A2D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4"/>
                <w:lang w:eastAsia="zh-CN"/>
              </w:rPr>
            </w:pPr>
            <w:bookmarkStart w:id="38" w:name="_Hlk55853348"/>
            <w:r w:rsidRPr="00321B67">
              <w:rPr>
                <w:rFonts w:ascii="仿宋" w:eastAsia="仿宋" w:hAnsi="仿宋" w:hint="eastAsia"/>
                <w:b/>
                <w:bCs/>
                <w:sz w:val="24"/>
                <w:lang w:eastAsia="zh-CN"/>
              </w:rPr>
              <w:t>毕业证</w:t>
            </w:r>
          </w:p>
        </w:tc>
        <w:tc>
          <w:tcPr>
            <w:tcW w:w="8352" w:type="dxa"/>
            <w:gridSpan w:val="4"/>
          </w:tcPr>
          <w:p w14:paraId="0843EE4F" w14:textId="77777777" w:rsidR="0060009F" w:rsidRDefault="00F54A2D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毕业证/学位证/</w:t>
            </w:r>
            <w:proofErr w:type="gramStart"/>
            <w:r>
              <w:rPr>
                <w:rFonts w:ascii="仿宋" w:eastAsia="仿宋" w:hAnsi="仿宋" w:hint="eastAsia"/>
                <w:sz w:val="24"/>
                <w:lang w:eastAsia="zh-CN"/>
              </w:rPr>
              <w:t>学信网查询</w:t>
            </w:r>
            <w:proofErr w:type="gramEnd"/>
            <w:r>
              <w:rPr>
                <w:rFonts w:ascii="仿宋" w:eastAsia="仿宋" w:hAnsi="仿宋" w:hint="eastAsia"/>
                <w:sz w:val="24"/>
                <w:lang w:eastAsia="zh-CN"/>
              </w:rPr>
              <w:t>页</w:t>
            </w:r>
          </w:p>
          <w:p w14:paraId="3119FB02" w14:textId="77777777" w:rsidR="0060009F" w:rsidRDefault="00F54A2D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</w:t>
            </w:r>
          </w:p>
          <w:p w14:paraId="4CBF38F1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5EF85EC0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7957C67C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376681FA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72952244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5E5091B9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53F34C55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37C448D3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002A885E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7ABE3D16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6F3A6502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2E41FB3C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344FE9DD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78CB9E8B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368E43D7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0ACD6700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04F520F4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4AFDDBB9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bookmarkEnd w:id="38"/>
      <w:tr w:rsidR="0060009F" w14:paraId="7111552E" w14:textId="77777777">
        <w:trPr>
          <w:cantSplit/>
          <w:trHeight w:val="2684"/>
        </w:trPr>
        <w:tc>
          <w:tcPr>
            <w:tcW w:w="10343" w:type="dxa"/>
            <w:gridSpan w:val="6"/>
            <w:vAlign w:val="center"/>
          </w:tcPr>
          <w:p w14:paraId="322A7AAD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</w:p>
          <w:p w14:paraId="22B1097A" w14:textId="77777777" w:rsidR="0060009F" w:rsidRDefault="0060009F">
            <w:pPr>
              <w:spacing w:line="440" w:lineRule="exact"/>
              <w:ind w:left="1920" w:hangingChars="800" w:hanging="1920"/>
              <w:rPr>
                <w:rFonts w:ascii="仿宋" w:eastAsia="仿宋" w:hAnsi="仿宋"/>
                <w:sz w:val="24"/>
                <w:lang w:eastAsia="zh-CN"/>
              </w:rPr>
            </w:pPr>
          </w:p>
          <w:p w14:paraId="7CC563DC" w14:textId="77777777" w:rsidR="0060009F" w:rsidRPr="00680780" w:rsidRDefault="00F54A2D">
            <w:pPr>
              <w:spacing w:line="360" w:lineRule="auto"/>
              <w:ind w:left="3855" w:hangingChars="800" w:hanging="3855"/>
              <w:jc w:val="center"/>
              <w:rPr>
                <w:rFonts w:ascii="仿宋" w:eastAsia="仿宋" w:hAnsi="仿宋"/>
                <w:b/>
                <w:bCs/>
                <w:szCs w:val="21"/>
                <w:lang w:eastAsia="zh-CN"/>
              </w:rPr>
            </w:pPr>
            <w:r w:rsidRPr="00680780">
              <w:rPr>
                <w:rFonts w:ascii="仿宋" w:eastAsia="仿宋" w:hAnsi="仿宋" w:hint="eastAsia"/>
                <w:b/>
                <w:bCs/>
                <w:sz w:val="48"/>
                <w:szCs w:val="44"/>
                <w:lang w:eastAsia="zh-CN"/>
              </w:rPr>
              <w:t>专业能力工作年限证明</w:t>
            </w:r>
          </w:p>
          <w:p w14:paraId="3B94E742" w14:textId="77777777" w:rsidR="0060009F" w:rsidRDefault="0060009F">
            <w:pPr>
              <w:spacing w:line="360" w:lineRule="auto"/>
              <w:ind w:left="1760" w:hangingChars="800" w:hanging="1760"/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  <w:p w14:paraId="5A789E06" w14:textId="77777777" w:rsidR="0060009F" w:rsidRDefault="0060009F">
            <w:pPr>
              <w:spacing w:line="360" w:lineRule="auto"/>
              <w:ind w:left="1760" w:hangingChars="800" w:hanging="1760"/>
              <w:jc w:val="center"/>
              <w:rPr>
                <w:rFonts w:ascii="仿宋" w:eastAsia="仿宋" w:hAnsi="仿宋"/>
                <w:szCs w:val="21"/>
                <w:lang w:eastAsia="zh-CN"/>
              </w:rPr>
            </w:pPr>
          </w:p>
          <w:p w14:paraId="60533E38" w14:textId="575381B5" w:rsidR="0060009F" w:rsidRDefault="00F54A2D">
            <w:pPr>
              <w:spacing w:line="360" w:lineRule="auto"/>
              <w:ind w:leftChars="300" w:left="660" w:firstLineChars="200" w:firstLine="720"/>
              <w:rPr>
                <w:rFonts w:ascii="仿宋" w:eastAsia="仿宋" w:hAnsi="仿宋"/>
                <w:sz w:val="36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兹有我公司职工同志</w:t>
            </w:r>
            <w:r w:rsidR="00437D05"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***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>, 性别：</w:t>
            </w:r>
            <w:r w:rsidR="00437D05"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*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 xml:space="preserve">， 身份证号码： </w:t>
            </w:r>
            <w:r w:rsidR="00437D05"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***********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>，</w:t>
            </w: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自****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>年</w:t>
            </w: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*</w:t>
            </w:r>
            <w:r w:rsidR="00437D05"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*</w:t>
            </w: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*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>月在我公司从事</w:t>
            </w: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******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>工作至今</w:t>
            </w: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，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>累</w:t>
            </w: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计从事专业工作满****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>年</w:t>
            </w: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，符合工业和信息化领域职业能力等级评价（高级）申报资格要求，该同志在工作期间，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>遵纪守法，无违反职业操守的行为，我</w:t>
            </w: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公司对</w:t>
            </w:r>
            <w:proofErr w:type="gramStart"/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本证明</w:t>
            </w:r>
            <w:proofErr w:type="gramEnd"/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真实性负责。</w:t>
            </w:r>
          </w:p>
          <w:p w14:paraId="7486D5B7" w14:textId="39A3EBF3" w:rsidR="0060009F" w:rsidRDefault="00F54A2D">
            <w:pPr>
              <w:spacing w:line="360" w:lineRule="auto"/>
              <w:ind w:leftChars="300" w:left="660" w:firstLineChars="100" w:firstLine="360"/>
              <w:rPr>
                <w:rFonts w:ascii="仿宋" w:eastAsia="仿宋" w:hAnsi="仿宋"/>
                <w:sz w:val="36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特此证明！</w:t>
            </w:r>
          </w:p>
          <w:p w14:paraId="65E703B5" w14:textId="77777777" w:rsidR="00437D05" w:rsidRDefault="00437D05">
            <w:pPr>
              <w:spacing w:line="360" w:lineRule="auto"/>
              <w:rPr>
                <w:rFonts w:ascii="仿宋" w:eastAsia="仿宋" w:hAnsi="仿宋"/>
                <w:sz w:val="36"/>
                <w:szCs w:val="32"/>
                <w:lang w:eastAsia="zh-CN"/>
              </w:rPr>
            </w:pPr>
          </w:p>
          <w:p w14:paraId="68E91330" w14:textId="64B2250E" w:rsidR="0060009F" w:rsidRDefault="00F54A2D" w:rsidP="00D91EF1">
            <w:pPr>
              <w:spacing w:line="440" w:lineRule="exact"/>
              <w:ind w:left="2880" w:hangingChars="800" w:hanging="2880"/>
              <w:jc w:val="right"/>
              <w:rPr>
                <w:rFonts w:ascii="仿宋" w:eastAsia="仿宋" w:hAnsi="仿宋"/>
                <w:sz w:val="36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单位（</w:t>
            </w:r>
            <w:r>
              <w:rPr>
                <w:rFonts w:ascii="仿宋" w:eastAsia="仿宋" w:hAnsi="仿宋"/>
                <w:sz w:val="36"/>
                <w:szCs w:val="32"/>
                <w:lang w:eastAsia="zh-CN"/>
              </w:rPr>
              <w:t>盖章</w:t>
            </w:r>
            <w:r>
              <w:rPr>
                <w:rFonts w:ascii="仿宋" w:eastAsia="仿宋" w:hAnsi="仿宋" w:hint="eastAsia"/>
                <w:sz w:val="36"/>
                <w:szCs w:val="32"/>
                <w:lang w:eastAsia="zh-CN"/>
              </w:rPr>
              <w:t>）</w:t>
            </w:r>
          </w:p>
          <w:p w14:paraId="2144765C" w14:textId="565E14A4" w:rsidR="00D91EF1" w:rsidRDefault="00D91EF1">
            <w:pPr>
              <w:spacing w:line="440" w:lineRule="exact"/>
              <w:ind w:left="2560" w:right="360" w:hangingChars="800" w:hanging="2560"/>
              <w:jc w:val="right"/>
              <w:rPr>
                <w:rFonts w:ascii="仿宋" w:eastAsia="仿宋" w:hAnsi="仿宋"/>
                <w:sz w:val="32"/>
                <w:szCs w:val="28"/>
                <w:lang w:eastAsia="zh-CN"/>
              </w:rPr>
            </w:pPr>
            <w:r>
              <w:rPr>
                <w:rFonts w:ascii="仿宋" w:eastAsia="仿宋" w:hAnsi="仿宋"/>
                <w:sz w:val="32"/>
                <w:szCs w:val="28"/>
                <w:lang w:eastAsia="zh-CN"/>
              </w:rPr>
              <w:t>2020年</w:t>
            </w:r>
            <w:r>
              <w:rPr>
                <w:rFonts w:ascii="仿宋" w:eastAsia="仿宋" w:hAnsi="仿宋" w:hint="eastAsia"/>
                <w:sz w:val="32"/>
                <w:szCs w:val="28"/>
                <w:lang w:eastAsia="zh-CN"/>
              </w:rPr>
              <w:t>**</w:t>
            </w:r>
            <w:r>
              <w:rPr>
                <w:rFonts w:ascii="仿宋" w:eastAsia="仿宋" w:hAnsi="仿宋"/>
                <w:sz w:val="32"/>
                <w:szCs w:val="28"/>
                <w:lang w:eastAsia="zh-CN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28"/>
                <w:lang w:eastAsia="zh-CN"/>
              </w:rPr>
              <w:t>**</w:t>
            </w:r>
            <w:r>
              <w:rPr>
                <w:rFonts w:ascii="仿宋" w:eastAsia="仿宋" w:hAnsi="仿宋"/>
                <w:sz w:val="32"/>
                <w:szCs w:val="28"/>
                <w:lang w:eastAsia="zh-CN"/>
              </w:rPr>
              <w:t>日</w:t>
            </w:r>
          </w:p>
          <w:p w14:paraId="2F3814F8" w14:textId="77777777" w:rsidR="00583781" w:rsidRDefault="00583781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</w:p>
          <w:p w14:paraId="4D79CEF6" w14:textId="77777777" w:rsidR="0060009F" w:rsidRDefault="0060009F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</w:p>
          <w:p w14:paraId="18E3AA84" w14:textId="51D758E3" w:rsidR="00F51312" w:rsidRDefault="00F51312">
            <w:pPr>
              <w:spacing w:line="440" w:lineRule="exact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60009F" w14:paraId="39E43052" w14:textId="77777777" w:rsidTr="00F570AC">
        <w:tblPrEx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846" w:type="dxa"/>
          </w:tcPr>
          <w:p w14:paraId="40FDADA3" w14:textId="77777777" w:rsidR="0060009F" w:rsidRDefault="00F54A2D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26" w:type="dxa"/>
            <w:gridSpan w:val="2"/>
          </w:tcPr>
          <w:p w14:paraId="5EFB1DA8" w14:textId="77777777" w:rsidR="0060009F" w:rsidRDefault="00F54A2D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  <w:t>工作时间</w:t>
            </w:r>
          </w:p>
        </w:tc>
        <w:tc>
          <w:tcPr>
            <w:tcW w:w="3293" w:type="dxa"/>
          </w:tcPr>
          <w:p w14:paraId="62AD8EE5" w14:textId="77777777" w:rsidR="0060009F" w:rsidRDefault="00F54A2D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944" w:type="dxa"/>
          </w:tcPr>
          <w:p w14:paraId="374FD15E" w14:textId="77777777" w:rsidR="0060009F" w:rsidRDefault="00F54A2D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  <w:t>从事领域</w:t>
            </w:r>
          </w:p>
        </w:tc>
        <w:tc>
          <w:tcPr>
            <w:tcW w:w="1134" w:type="dxa"/>
          </w:tcPr>
          <w:p w14:paraId="0C1FC563" w14:textId="77777777" w:rsidR="0060009F" w:rsidRDefault="00F54A2D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  <w:t>备注</w:t>
            </w:r>
          </w:p>
        </w:tc>
      </w:tr>
      <w:tr w:rsidR="0060009F" w14:paraId="136696D2" w14:textId="77777777" w:rsidTr="00F570A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846" w:type="dxa"/>
          </w:tcPr>
          <w:p w14:paraId="021E8CF7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</w:tcPr>
          <w:p w14:paraId="691284AB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3293" w:type="dxa"/>
          </w:tcPr>
          <w:p w14:paraId="06788305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944" w:type="dxa"/>
          </w:tcPr>
          <w:p w14:paraId="58471AB3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3AD83499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</w:tr>
      <w:tr w:rsidR="0060009F" w14:paraId="63F31B64" w14:textId="77777777" w:rsidTr="00F570A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846" w:type="dxa"/>
          </w:tcPr>
          <w:p w14:paraId="61B4A378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</w:tcPr>
          <w:p w14:paraId="69F020BC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3293" w:type="dxa"/>
          </w:tcPr>
          <w:p w14:paraId="3C24CCF3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944" w:type="dxa"/>
          </w:tcPr>
          <w:p w14:paraId="6AD75B65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62DA18B7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</w:tr>
      <w:tr w:rsidR="0060009F" w14:paraId="00763867" w14:textId="77777777" w:rsidTr="00F570A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846" w:type="dxa"/>
          </w:tcPr>
          <w:p w14:paraId="006EAF49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</w:tcPr>
          <w:p w14:paraId="314742D6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3293" w:type="dxa"/>
          </w:tcPr>
          <w:p w14:paraId="15DBD1E1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944" w:type="dxa"/>
          </w:tcPr>
          <w:p w14:paraId="2D0F6451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428842C4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</w:tr>
      <w:tr w:rsidR="0060009F" w14:paraId="06A8AFD8" w14:textId="77777777" w:rsidTr="00F570A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846" w:type="dxa"/>
          </w:tcPr>
          <w:p w14:paraId="525E8575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</w:tcPr>
          <w:p w14:paraId="0F32C2A2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3293" w:type="dxa"/>
          </w:tcPr>
          <w:p w14:paraId="296179B9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944" w:type="dxa"/>
          </w:tcPr>
          <w:p w14:paraId="1B8782E1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38B4AEF5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</w:tr>
      <w:tr w:rsidR="0060009F" w14:paraId="3679EDD0" w14:textId="77777777" w:rsidTr="00F570AC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846" w:type="dxa"/>
          </w:tcPr>
          <w:p w14:paraId="106EA5D9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</w:tcPr>
          <w:p w14:paraId="7FDD2808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3293" w:type="dxa"/>
          </w:tcPr>
          <w:p w14:paraId="6255AF91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2944" w:type="dxa"/>
          </w:tcPr>
          <w:p w14:paraId="0C3D46D7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14:paraId="25D34E92" w14:textId="77777777" w:rsidR="0060009F" w:rsidRDefault="0060009F">
            <w:pP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</w:pPr>
          </w:p>
        </w:tc>
      </w:tr>
    </w:tbl>
    <w:p w14:paraId="44A1B638" w14:textId="77777777" w:rsidR="0060009F" w:rsidRDefault="0060009F">
      <w:pPr>
        <w:rPr>
          <w:rFonts w:ascii="华文仿宋" w:eastAsia="华文仿宋" w:hAnsi="华文仿宋" w:cs="华文仿宋"/>
          <w:sz w:val="28"/>
          <w:szCs w:val="28"/>
          <w:lang w:eastAsia="zh-CN"/>
        </w:rPr>
      </w:pPr>
    </w:p>
    <w:sectPr w:rsidR="0060009F">
      <w:pgSz w:w="11910" w:h="16840"/>
      <w:pgMar w:top="1134" w:right="1247" w:bottom="102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C18D5" w14:textId="77777777" w:rsidR="0061644A" w:rsidRDefault="0061644A" w:rsidP="00C93893">
      <w:r>
        <w:separator/>
      </w:r>
    </w:p>
  </w:endnote>
  <w:endnote w:type="continuationSeparator" w:id="0">
    <w:p w14:paraId="5FFB0BC3" w14:textId="77777777" w:rsidR="0061644A" w:rsidRDefault="0061644A" w:rsidP="00C9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977459"/>
      <w:docPartObj>
        <w:docPartGallery w:val="Page Numbers (Bottom of Page)"/>
        <w:docPartUnique/>
      </w:docPartObj>
    </w:sdtPr>
    <w:sdtEndPr/>
    <w:sdtContent>
      <w:p w14:paraId="473C9790" w14:textId="68B38F48" w:rsidR="00CD3AD7" w:rsidRDefault="00CD3A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30" w:rsidRPr="00395830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6C117B81" w14:textId="77777777" w:rsidR="00CD3AD7" w:rsidRDefault="00CD3A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6E77A" w14:textId="77777777" w:rsidR="0061644A" w:rsidRDefault="0061644A" w:rsidP="00C93893">
      <w:r>
        <w:separator/>
      </w:r>
    </w:p>
  </w:footnote>
  <w:footnote w:type="continuationSeparator" w:id="0">
    <w:p w14:paraId="08F27797" w14:textId="77777777" w:rsidR="0061644A" w:rsidRDefault="0061644A" w:rsidP="00C9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90F"/>
    <w:multiLevelType w:val="hybridMultilevel"/>
    <w:tmpl w:val="32927878"/>
    <w:lvl w:ilvl="0" w:tplc="3D32338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BD244C"/>
    <w:multiLevelType w:val="multilevel"/>
    <w:tmpl w:val="24BD244C"/>
    <w:lvl w:ilvl="0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5" w:hanging="420"/>
      </w:pPr>
    </w:lvl>
    <w:lvl w:ilvl="2">
      <w:start w:val="1"/>
      <w:numFmt w:val="lowerRoman"/>
      <w:lvlText w:val="%3."/>
      <w:lvlJc w:val="right"/>
      <w:pPr>
        <w:ind w:left="2015" w:hanging="420"/>
      </w:pPr>
    </w:lvl>
    <w:lvl w:ilvl="3">
      <w:start w:val="1"/>
      <w:numFmt w:val="decimal"/>
      <w:lvlText w:val="%4."/>
      <w:lvlJc w:val="left"/>
      <w:pPr>
        <w:ind w:left="2435" w:hanging="420"/>
      </w:pPr>
    </w:lvl>
    <w:lvl w:ilvl="4">
      <w:start w:val="1"/>
      <w:numFmt w:val="lowerLetter"/>
      <w:lvlText w:val="%5)"/>
      <w:lvlJc w:val="left"/>
      <w:pPr>
        <w:ind w:left="2855" w:hanging="420"/>
      </w:pPr>
    </w:lvl>
    <w:lvl w:ilvl="5">
      <w:start w:val="1"/>
      <w:numFmt w:val="lowerRoman"/>
      <w:lvlText w:val="%6."/>
      <w:lvlJc w:val="right"/>
      <w:pPr>
        <w:ind w:left="3275" w:hanging="420"/>
      </w:pPr>
    </w:lvl>
    <w:lvl w:ilvl="6">
      <w:start w:val="1"/>
      <w:numFmt w:val="decimal"/>
      <w:lvlText w:val="%7."/>
      <w:lvlJc w:val="left"/>
      <w:pPr>
        <w:ind w:left="3695" w:hanging="420"/>
      </w:pPr>
    </w:lvl>
    <w:lvl w:ilvl="7">
      <w:start w:val="1"/>
      <w:numFmt w:val="lowerLetter"/>
      <w:lvlText w:val="%8)"/>
      <w:lvlJc w:val="left"/>
      <w:pPr>
        <w:ind w:left="4115" w:hanging="420"/>
      </w:pPr>
    </w:lvl>
    <w:lvl w:ilvl="8">
      <w:start w:val="1"/>
      <w:numFmt w:val="lowerRoman"/>
      <w:lvlText w:val="%9."/>
      <w:lvlJc w:val="right"/>
      <w:pPr>
        <w:ind w:left="4535" w:hanging="420"/>
      </w:pPr>
    </w:lvl>
  </w:abstractNum>
  <w:abstractNum w:abstractNumId="2">
    <w:nsid w:val="2CA314D8"/>
    <w:multiLevelType w:val="multilevel"/>
    <w:tmpl w:val="2CA314D8"/>
    <w:lvl w:ilvl="0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1" w:hanging="420"/>
      </w:pPr>
    </w:lvl>
    <w:lvl w:ilvl="2">
      <w:start w:val="1"/>
      <w:numFmt w:val="lowerRoman"/>
      <w:lvlText w:val="%3."/>
      <w:lvlJc w:val="right"/>
      <w:pPr>
        <w:ind w:left="1621" w:hanging="420"/>
      </w:pPr>
    </w:lvl>
    <w:lvl w:ilvl="3">
      <w:start w:val="1"/>
      <w:numFmt w:val="decimal"/>
      <w:lvlText w:val="%4."/>
      <w:lvlJc w:val="left"/>
      <w:pPr>
        <w:ind w:left="2041" w:hanging="420"/>
      </w:pPr>
    </w:lvl>
    <w:lvl w:ilvl="4">
      <w:start w:val="1"/>
      <w:numFmt w:val="lowerLetter"/>
      <w:lvlText w:val="%5)"/>
      <w:lvlJc w:val="left"/>
      <w:pPr>
        <w:ind w:left="2461" w:hanging="420"/>
      </w:pPr>
    </w:lvl>
    <w:lvl w:ilvl="5">
      <w:start w:val="1"/>
      <w:numFmt w:val="lowerRoman"/>
      <w:lvlText w:val="%6."/>
      <w:lvlJc w:val="right"/>
      <w:pPr>
        <w:ind w:left="2881" w:hanging="420"/>
      </w:pPr>
    </w:lvl>
    <w:lvl w:ilvl="6">
      <w:start w:val="1"/>
      <w:numFmt w:val="decimal"/>
      <w:lvlText w:val="%7."/>
      <w:lvlJc w:val="left"/>
      <w:pPr>
        <w:ind w:left="3301" w:hanging="420"/>
      </w:pPr>
    </w:lvl>
    <w:lvl w:ilvl="7">
      <w:start w:val="1"/>
      <w:numFmt w:val="lowerLetter"/>
      <w:lvlText w:val="%8)"/>
      <w:lvlJc w:val="left"/>
      <w:pPr>
        <w:ind w:left="3721" w:hanging="420"/>
      </w:pPr>
    </w:lvl>
    <w:lvl w:ilvl="8">
      <w:start w:val="1"/>
      <w:numFmt w:val="lowerRoman"/>
      <w:lvlText w:val="%9."/>
      <w:lvlJc w:val="right"/>
      <w:pPr>
        <w:ind w:left="4141" w:hanging="420"/>
      </w:pPr>
    </w:lvl>
  </w:abstractNum>
  <w:abstractNum w:abstractNumId="3">
    <w:nsid w:val="6AF629CA"/>
    <w:multiLevelType w:val="multilevel"/>
    <w:tmpl w:val="6AF629C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0C"/>
    <w:rsid w:val="000724BF"/>
    <w:rsid w:val="00084C8F"/>
    <w:rsid w:val="000C0E1B"/>
    <w:rsid w:val="000C11DE"/>
    <w:rsid w:val="000D7E26"/>
    <w:rsid w:val="000E2BDE"/>
    <w:rsid w:val="0010140A"/>
    <w:rsid w:val="001172BA"/>
    <w:rsid w:val="00146159"/>
    <w:rsid w:val="001671AE"/>
    <w:rsid w:val="001A052B"/>
    <w:rsid w:val="001A1FCF"/>
    <w:rsid w:val="001A410F"/>
    <w:rsid w:val="001D5A0F"/>
    <w:rsid w:val="001E2FF1"/>
    <w:rsid w:val="001F26D9"/>
    <w:rsid w:val="001F3112"/>
    <w:rsid w:val="00204876"/>
    <w:rsid w:val="00206729"/>
    <w:rsid w:val="00232265"/>
    <w:rsid w:val="002452A1"/>
    <w:rsid w:val="00265A0F"/>
    <w:rsid w:val="00276F7B"/>
    <w:rsid w:val="002A4412"/>
    <w:rsid w:val="002E095B"/>
    <w:rsid w:val="002E44B1"/>
    <w:rsid w:val="002F3984"/>
    <w:rsid w:val="00321B67"/>
    <w:rsid w:val="00324798"/>
    <w:rsid w:val="00342760"/>
    <w:rsid w:val="00366D90"/>
    <w:rsid w:val="00374937"/>
    <w:rsid w:val="003767AF"/>
    <w:rsid w:val="00380065"/>
    <w:rsid w:val="003914D1"/>
    <w:rsid w:val="003915F4"/>
    <w:rsid w:val="00395830"/>
    <w:rsid w:val="003A1424"/>
    <w:rsid w:val="003A4DDA"/>
    <w:rsid w:val="003A4F7E"/>
    <w:rsid w:val="004031CE"/>
    <w:rsid w:val="00406DF4"/>
    <w:rsid w:val="004102C3"/>
    <w:rsid w:val="00411772"/>
    <w:rsid w:val="00437D05"/>
    <w:rsid w:val="00481968"/>
    <w:rsid w:val="00497F2A"/>
    <w:rsid w:val="004B30FB"/>
    <w:rsid w:val="004E4F23"/>
    <w:rsid w:val="00503A0B"/>
    <w:rsid w:val="0056059E"/>
    <w:rsid w:val="00583781"/>
    <w:rsid w:val="005B4AE0"/>
    <w:rsid w:val="005C679C"/>
    <w:rsid w:val="005D2535"/>
    <w:rsid w:val="005E3027"/>
    <w:rsid w:val="005E67CD"/>
    <w:rsid w:val="005F2DF2"/>
    <w:rsid w:val="005F7269"/>
    <w:rsid w:val="0060009F"/>
    <w:rsid w:val="0061644A"/>
    <w:rsid w:val="00680780"/>
    <w:rsid w:val="00690FE6"/>
    <w:rsid w:val="006A50F2"/>
    <w:rsid w:val="00716C02"/>
    <w:rsid w:val="007D221A"/>
    <w:rsid w:val="007D3B81"/>
    <w:rsid w:val="007E348B"/>
    <w:rsid w:val="00802EF2"/>
    <w:rsid w:val="0083198A"/>
    <w:rsid w:val="00863293"/>
    <w:rsid w:val="0086518B"/>
    <w:rsid w:val="00883CD1"/>
    <w:rsid w:val="008A144C"/>
    <w:rsid w:val="008B0BB4"/>
    <w:rsid w:val="008D321F"/>
    <w:rsid w:val="008F52CB"/>
    <w:rsid w:val="009701E5"/>
    <w:rsid w:val="00974463"/>
    <w:rsid w:val="009A0D39"/>
    <w:rsid w:val="009B2A40"/>
    <w:rsid w:val="009F3286"/>
    <w:rsid w:val="00A17E49"/>
    <w:rsid w:val="00A36EED"/>
    <w:rsid w:val="00A40676"/>
    <w:rsid w:val="00A50E03"/>
    <w:rsid w:val="00AB23D5"/>
    <w:rsid w:val="00AB2D3F"/>
    <w:rsid w:val="00AC385A"/>
    <w:rsid w:val="00AE6EB8"/>
    <w:rsid w:val="00AF0119"/>
    <w:rsid w:val="00B1360D"/>
    <w:rsid w:val="00B517C5"/>
    <w:rsid w:val="00B873AA"/>
    <w:rsid w:val="00B91963"/>
    <w:rsid w:val="00BA178A"/>
    <w:rsid w:val="00BB16F3"/>
    <w:rsid w:val="00BB579E"/>
    <w:rsid w:val="00BE4786"/>
    <w:rsid w:val="00BF524B"/>
    <w:rsid w:val="00C246AD"/>
    <w:rsid w:val="00C27135"/>
    <w:rsid w:val="00C30367"/>
    <w:rsid w:val="00C34D4B"/>
    <w:rsid w:val="00C44A83"/>
    <w:rsid w:val="00C45E62"/>
    <w:rsid w:val="00C633C0"/>
    <w:rsid w:val="00C93893"/>
    <w:rsid w:val="00CA18B4"/>
    <w:rsid w:val="00CA699A"/>
    <w:rsid w:val="00CD3AD7"/>
    <w:rsid w:val="00CF7E00"/>
    <w:rsid w:val="00D07F82"/>
    <w:rsid w:val="00D6437D"/>
    <w:rsid w:val="00D87AFE"/>
    <w:rsid w:val="00D91EF1"/>
    <w:rsid w:val="00DA06D4"/>
    <w:rsid w:val="00DB4F44"/>
    <w:rsid w:val="00DC28C6"/>
    <w:rsid w:val="00DE22FE"/>
    <w:rsid w:val="00DF5083"/>
    <w:rsid w:val="00E46C22"/>
    <w:rsid w:val="00E51950"/>
    <w:rsid w:val="00E75D16"/>
    <w:rsid w:val="00E96E15"/>
    <w:rsid w:val="00E97BF1"/>
    <w:rsid w:val="00EB1248"/>
    <w:rsid w:val="00EE36C2"/>
    <w:rsid w:val="00F04085"/>
    <w:rsid w:val="00F069FB"/>
    <w:rsid w:val="00F256C0"/>
    <w:rsid w:val="00F32F0C"/>
    <w:rsid w:val="00F35D1A"/>
    <w:rsid w:val="00F51312"/>
    <w:rsid w:val="00F54A2D"/>
    <w:rsid w:val="00F54EC3"/>
    <w:rsid w:val="00F5692A"/>
    <w:rsid w:val="00F570AC"/>
    <w:rsid w:val="00FB065B"/>
    <w:rsid w:val="00FE2C68"/>
    <w:rsid w:val="03495C49"/>
    <w:rsid w:val="5313487F"/>
    <w:rsid w:val="749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BC7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spacing w:before="11"/>
      <w:ind w:left="217"/>
      <w:outlineLvl w:val="0"/>
    </w:pPr>
    <w:rPr>
      <w:rFonts w:ascii="华文仿宋" w:eastAsia="华文仿宋" w:hAnsi="华文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4"/>
      <w:ind w:left="117"/>
    </w:pPr>
    <w:rPr>
      <w:rFonts w:ascii="华文仿宋" w:eastAsia="华文仿宋" w:hAnsi="华文仿宋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华文仿宋" w:eastAsia="华文仿宋" w:hAnsi="华文仿宋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Pr>
      <w:rFonts w:ascii="华文仿宋" w:eastAsia="华文仿宋" w:hAnsi="华文仿宋"/>
      <w:kern w:val="0"/>
      <w:sz w:val="32"/>
      <w:szCs w:val="32"/>
      <w:lang w:eastAsia="en-US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37D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spacing w:before="11"/>
      <w:ind w:left="217"/>
      <w:outlineLvl w:val="0"/>
    </w:pPr>
    <w:rPr>
      <w:rFonts w:ascii="华文仿宋" w:eastAsia="华文仿宋" w:hAnsi="华文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4"/>
      <w:ind w:left="117"/>
    </w:pPr>
    <w:rPr>
      <w:rFonts w:ascii="华文仿宋" w:eastAsia="华文仿宋" w:hAnsi="华文仿宋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华文仿宋" w:eastAsia="华文仿宋" w:hAnsi="华文仿宋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Pr>
      <w:rFonts w:ascii="华文仿宋" w:eastAsia="华文仿宋" w:hAnsi="华文仿宋"/>
      <w:kern w:val="0"/>
      <w:sz w:val="32"/>
      <w:szCs w:val="32"/>
      <w:lang w:eastAsia="en-US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3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epgmpc@163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eepgmpc@163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D5040-B326-4B57-9590-512DCC75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朴 文荣</dc:creator>
  <cp:lastModifiedBy>yxg</cp:lastModifiedBy>
  <cp:revision>43</cp:revision>
  <cp:lastPrinted>2020-11-10T02:35:00Z</cp:lastPrinted>
  <dcterms:created xsi:type="dcterms:W3CDTF">2020-11-11T01:54:00Z</dcterms:created>
  <dcterms:modified xsi:type="dcterms:W3CDTF">2020-11-18T05:45:00Z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